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339629F2" w:rsidR="005A4F1F" w:rsidRPr="00B74779" w:rsidRDefault="005A4F1F" w:rsidP="001F5E82">
      <w:pPr>
        <w:pStyle w:val="Title"/>
        <w:jc w:val="center"/>
      </w:pPr>
      <w:r w:rsidRPr="00B74779">
        <w:t>NEW BUCKENHAM PARISH COUNCIL</w:t>
      </w:r>
    </w:p>
    <w:p w14:paraId="64C7D80C" w14:textId="36EB76D2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4B6CE7" w:rsidRPr="00B74779">
        <w:rPr>
          <w:rFonts w:ascii="Arial" w:hAnsi="Arial" w:cs="Arial"/>
          <w:sz w:val="24"/>
          <w:szCs w:val="24"/>
        </w:rPr>
        <w:t>1</w:t>
      </w:r>
      <w:r w:rsidR="00431AF5">
        <w:rPr>
          <w:rFonts w:ascii="Arial" w:hAnsi="Arial" w:cs="Arial"/>
          <w:sz w:val="24"/>
          <w:szCs w:val="24"/>
        </w:rPr>
        <w:t>4</w:t>
      </w:r>
      <w:r w:rsidR="00431AF5" w:rsidRPr="00431AF5">
        <w:rPr>
          <w:rFonts w:ascii="Arial" w:hAnsi="Arial" w:cs="Arial"/>
          <w:sz w:val="24"/>
          <w:szCs w:val="24"/>
          <w:vertAlign w:val="superscript"/>
        </w:rPr>
        <w:t>th</w:t>
      </w:r>
      <w:r w:rsidR="00431AF5">
        <w:rPr>
          <w:rFonts w:ascii="Arial" w:hAnsi="Arial" w:cs="Arial"/>
          <w:sz w:val="24"/>
          <w:szCs w:val="24"/>
        </w:rPr>
        <w:t xml:space="preserve"> Novem</w:t>
      </w:r>
      <w:r w:rsidR="007F3F67">
        <w:rPr>
          <w:rFonts w:ascii="Arial" w:hAnsi="Arial" w:cs="Arial"/>
          <w:sz w:val="24"/>
          <w:szCs w:val="24"/>
        </w:rPr>
        <w:t>ber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3F7145" w:rsidRPr="00B74779">
        <w:rPr>
          <w:rFonts w:ascii="Arial" w:hAnsi="Arial" w:cs="Arial"/>
          <w:sz w:val="24"/>
          <w:szCs w:val="24"/>
        </w:rPr>
        <w:t>2023.</w:t>
      </w:r>
    </w:p>
    <w:p w14:paraId="74D7BDBB" w14:textId="69E4C012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Present</w:t>
      </w:r>
      <w:r w:rsidRPr="00B74779">
        <w:rPr>
          <w:rFonts w:ascii="Arial" w:hAnsi="Arial" w:cs="Arial"/>
          <w:sz w:val="24"/>
          <w:szCs w:val="24"/>
        </w:rPr>
        <w:t xml:space="preserve">: </w:t>
      </w:r>
      <w:r w:rsidR="00FD5250" w:rsidRPr="00B74779">
        <w:rPr>
          <w:rFonts w:ascii="Arial" w:hAnsi="Arial" w:cs="Arial"/>
          <w:sz w:val="24"/>
          <w:szCs w:val="24"/>
        </w:rPr>
        <w:t>Karen Hobley (KH Chair)</w:t>
      </w:r>
      <w:r w:rsidR="0021762F" w:rsidRPr="00B74779">
        <w:rPr>
          <w:rFonts w:ascii="Arial" w:hAnsi="Arial" w:cs="Arial"/>
          <w:sz w:val="24"/>
          <w:szCs w:val="24"/>
        </w:rPr>
        <w:t>,</w:t>
      </w:r>
      <w:r w:rsidR="00410E51" w:rsidRPr="00410E51">
        <w:rPr>
          <w:rFonts w:ascii="Arial" w:hAnsi="Arial" w:cs="Arial"/>
          <w:sz w:val="24"/>
          <w:szCs w:val="24"/>
        </w:rPr>
        <w:t xml:space="preserve"> </w:t>
      </w:r>
      <w:r w:rsidR="00410E51">
        <w:rPr>
          <w:rFonts w:ascii="Arial" w:hAnsi="Arial" w:cs="Arial"/>
          <w:sz w:val="24"/>
          <w:szCs w:val="24"/>
        </w:rPr>
        <w:t>Andrew Bingham (AB Vice Chair</w:t>
      </w:r>
      <w:r w:rsidR="00FE54B1">
        <w:rPr>
          <w:rFonts w:ascii="Arial" w:hAnsi="Arial" w:cs="Arial"/>
          <w:sz w:val="24"/>
          <w:szCs w:val="24"/>
        </w:rPr>
        <w:t>),</w:t>
      </w:r>
      <w:r w:rsidR="0021762F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Mary Manning (MM</w:t>
      </w:r>
      <w:r w:rsidR="000A0B48" w:rsidRPr="00B74779">
        <w:rPr>
          <w:rFonts w:ascii="Arial" w:hAnsi="Arial" w:cs="Arial"/>
          <w:sz w:val="24"/>
          <w:szCs w:val="24"/>
        </w:rPr>
        <w:t>)</w:t>
      </w:r>
      <w:r w:rsidR="000A0B48">
        <w:rPr>
          <w:rFonts w:ascii="Arial" w:hAnsi="Arial" w:cs="Arial"/>
          <w:sz w:val="24"/>
          <w:szCs w:val="24"/>
        </w:rPr>
        <w:t xml:space="preserve">, </w:t>
      </w:r>
      <w:r w:rsidR="00C46A49">
        <w:rPr>
          <w:rFonts w:ascii="Arial" w:hAnsi="Arial" w:cs="Arial"/>
          <w:sz w:val="24"/>
          <w:szCs w:val="24"/>
        </w:rPr>
        <w:t>Paul Martin</w:t>
      </w:r>
      <w:r w:rsidR="00EF5F2B">
        <w:rPr>
          <w:rFonts w:ascii="Arial" w:hAnsi="Arial" w:cs="Arial"/>
          <w:sz w:val="24"/>
          <w:szCs w:val="24"/>
        </w:rPr>
        <w:t xml:space="preserve"> </w:t>
      </w:r>
      <w:r w:rsidR="00410E51">
        <w:rPr>
          <w:rFonts w:ascii="Arial" w:hAnsi="Arial" w:cs="Arial"/>
          <w:sz w:val="24"/>
          <w:szCs w:val="24"/>
        </w:rPr>
        <w:t>(PM)</w:t>
      </w:r>
      <w:r w:rsidR="00F3720E">
        <w:rPr>
          <w:rFonts w:ascii="Arial" w:hAnsi="Arial" w:cs="Arial"/>
          <w:sz w:val="24"/>
          <w:szCs w:val="24"/>
        </w:rPr>
        <w:t>, Don Crossman (DC)</w:t>
      </w:r>
      <w:r w:rsidR="00B46E07">
        <w:rPr>
          <w:rFonts w:ascii="Arial" w:hAnsi="Arial" w:cs="Arial"/>
          <w:sz w:val="24"/>
          <w:szCs w:val="24"/>
        </w:rPr>
        <w:t xml:space="preserve"> </w:t>
      </w:r>
      <w:r w:rsidR="00F3720E">
        <w:rPr>
          <w:rFonts w:ascii="Arial" w:hAnsi="Arial" w:cs="Arial"/>
          <w:sz w:val="24"/>
          <w:szCs w:val="24"/>
        </w:rPr>
        <w:t xml:space="preserve">and </w:t>
      </w:r>
      <w:r w:rsidR="00431AF5" w:rsidRPr="00B947AE">
        <w:rPr>
          <w:rFonts w:ascii="Arial" w:hAnsi="Arial" w:cs="Arial"/>
          <w:sz w:val="24"/>
          <w:szCs w:val="24"/>
        </w:rPr>
        <w:t>Steve Highton</w:t>
      </w:r>
      <w:r w:rsidR="00431AF5">
        <w:rPr>
          <w:rFonts w:ascii="Arial" w:hAnsi="Arial" w:cs="Arial"/>
          <w:sz w:val="24"/>
          <w:szCs w:val="24"/>
        </w:rPr>
        <w:t xml:space="preserve"> (SH)</w:t>
      </w:r>
    </w:p>
    <w:p w14:paraId="679A35D9" w14:textId="7D3ECF0A" w:rsidR="0015202B" w:rsidRPr="00B74779" w:rsidRDefault="22BFCB62" w:rsidP="00FD5250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>Also in attendance</w:t>
      </w:r>
      <w:r w:rsidRPr="22BFCB62">
        <w:rPr>
          <w:rFonts w:ascii="Arial" w:hAnsi="Arial" w:cs="Arial"/>
          <w:sz w:val="24"/>
          <w:szCs w:val="24"/>
        </w:rPr>
        <w:t xml:space="preserve">: </w:t>
      </w:r>
      <w:r w:rsidR="00431AF5">
        <w:rPr>
          <w:rFonts w:ascii="Arial" w:hAnsi="Arial" w:cs="Arial"/>
          <w:sz w:val="24"/>
          <w:szCs w:val="24"/>
        </w:rPr>
        <w:t xml:space="preserve">Angela Thornton Clerk </w:t>
      </w:r>
      <w:r w:rsidRPr="22BFCB62">
        <w:rPr>
          <w:rFonts w:ascii="Arial" w:hAnsi="Arial" w:cs="Arial"/>
          <w:sz w:val="24"/>
          <w:szCs w:val="24"/>
        </w:rPr>
        <w:t xml:space="preserve">(Minutes) </w:t>
      </w:r>
      <w:r w:rsidR="001F5E82">
        <w:rPr>
          <w:rFonts w:ascii="Arial" w:hAnsi="Arial" w:cs="Arial"/>
          <w:sz w:val="24"/>
          <w:szCs w:val="24"/>
        </w:rPr>
        <w:t xml:space="preserve">one </w:t>
      </w:r>
      <w:r w:rsidRPr="22BFCB62">
        <w:rPr>
          <w:rFonts w:ascii="Arial" w:hAnsi="Arial" w:cs="Arial"/>
          <w:sz w:val="24"/>
          <w:szCs w:val="24"/>
        </w:rPr>
        <w:t xml:space="preserve">parishioner. </w:t>
      </w:r>
    </w:p>
    <w:p w14:paraId="045608E7" w14:textId="66DC57B6" w:rsidR="005A4F1F" w:rsidRPr="00B74779" w:rsidRDefault="008D671B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F3720E">
        <w:rPr>
          <w:rFonts w:ascii="Arial" w:hAnsi="Arial" w:cs="Arial"/>
          <w:b/>
          <w:bCs/>
          <w:sz w:val="24"/>
          <w:szCs w:val="24"/>
        </w:rPr>
        <w:t>51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Apologies</w:t>
      </w:r>
      <w:r w:rsidR="00FD5250" w:rsidRPr="00B74779">
        <w:rPr>
          <w:rFonts w:ascii="Arial" w:hAnsi="Arial" w:cs="Arial"/>
          <w:b/>
          <w:bCs/>
          <w:sz w:val="24"/>
          <w:szCs w:val="24"/>
        </w:rPr>
        <w:t xml:space="preserve"> for Absence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: </w:t>
      </w:r>
      <w:r w:rsidR="00431AF5">
        <w:rPr>
          <w:rFonts w:ascii="Arial" w:hAnsi="Arial" w:cs="Arial"/>
          <w:sz w:val="24"/>
          <w:szCs w:val="24"/>
        </w:rPr>
        <w:t>Mary Dowson (MD)</w:t>
      </w:r>
    </w:p>
    <w:p w14:paraId="4CA2654A" w14:textId="4DD0D0D4" w:rsidR="00D732D6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3</w:t>
      </w: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F3720E">
        <w:rPr>
          <w:rFonts w:ascii="Arial" w:hAnsi="Arial" w:cs="Arial"/>
          <w:b/>
          <w:bCs/>
          <w:sz w:val="24"/>
          <w:szCs w:val="24"/>
        </w:rPr>
        <w:t>52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Minutes</w:t>
      </w:r>
      <w:r w:rsidR="005A4F1F" w:rsidRPr="00B74779">
        <w:rPr>
          <w:rFonts w:ascii="Arial" w:hAnsi="Arial" w:cs="Arial"/>
          <w:sz w:val="24"/>
          <w:szCs w:val="24"/>
        </w:rPr>
        <w:t>: T</w:t>
      </w:r>
      <w:r w:rsidRPr="00B74779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3339E5">
        <w:rPr>
          <w:rFonts w:ascii="Arial" w:hAnsi="Arial" w:cs="Arial"/>
          <w:sz w:val="24"/>
          <w:szCs w:val="24"/>
        </w:rPr>
        <w:t>1</w:t>
      </w:r>
      <w:r w:rsidR="00431AF5">
        <w:rPr>
          <w:rFonts w:ascii="Arial" w:hAnsi="Arial" w:cs="Arial"/>
          <w:sz w:val="24"/>
          <w:szCs w:val="24"/>
        </w:rPr>
        <w:t>0</w:t>
      </w:r>
      <w:r w:rsidR="00431AF5" w:rsidRPr="00431AF5">
        <w:rPr>
          <w:rFonts w:ascii="Arial" w:hAnsi="Arial" w:cs="Arial"/>
          <w:sz w:val="24"/>
          <w:szCs w:val="24"/>
          <w:vertAlign w:val="superscript"/>
        </w:rPr>
        <w:t>th</w:t>
      </w:r>
      <w:r w:rsidR="00431AF5">
        <w:rPr>
          <w:rFonts w:ascii="Arial" w:hAnsi="Arial" w:cs="Arial"/>
          <w:sz w:val="24"/>
          <w:szCs w:val="24"/>
        </w:rPr>
        <w:t xml:space="preserve"> Octo</w:t>
      </w:r>
      <w:r w:rsidR="00F3720E">
        <w:rPr>
          <w:rFonts w:ascii="Arial" w:hAnsi="Arial" w:cs="Arial"/>
          <w:sz w:val="24"/>
          <w:szCs w:val="24"/>
        </w:rPr>
        <w:t>ber</w:t>
      </w:r>
      <w:r w:rsidR="000F1B81" w:rsidRPr="00B74779">
        <w:rPr>
          <w:rFonts w:ascii="Arial" w:hAnsi="Arial" w:cs="Arial"/>
          <w:sz w:val="24"/>
          <w:szCs w:val="24"/>
        </w:rPr>
        <w:t xml:space="preserve"> 202</w:t>
      </w:r>
      <w:r w:rsidR="00DC10DE" w:rsidRPr="00B74779">
        <w:rPr>
          <w:rFonts w:ascii="Arial" w:hAnsi="Arial" w:cs="Arial"/>
          <w:sz w:val="24"/>
          <w:szCs w:val="24"/>
        </w:rPr>
        <w:t>3</w:t>
      </w:r>
      <w:r w:rsidRPr="00B74779">
        <w:rPr>
          <w:rFonts w:ascii="Arial" w:hAnsi="Arial" w:cs="Arial"/>
          <w:sz w:val="24"/>
          <w:szCs w:val="24"/>
        </w:rPr>
        <w:t xml:space="preserve"> were </w:t>
      </w:r>
      <w:r w:rsidR="00385F36">
        <w:rPr>
          <w:rFonts w:ascii="Arial" w:hAnsi="Arial" w:cs="Arial"/>
          <w:sz w:val="24"/>
          <w:szCs w:val="24"/>
        </w:rPr>
        <w:t xml:space="preserve">amended at item 2324/58f </w:t>
      </w:r>
      <w:r w:rsidR="009E010E">
        <w:rPr>
          <w:rFonts w:ascii="Arial" w:hAnsi="Arial" w:cs="Arial"/>
          <w:sz w:val="24"/>
          <w:szCs w:val="24"/>
        </w:rPr>
        <w:t xml:space="preserve">MM to contact NWT regarding gate on </w:t>
      </w:r>
      <w:r w:rsidR="00FC4B10">
        <w:rPr>
          <w:rFonts w:ascii="Arial" w:hAnsi="Arial" w:cs="Arial"/>
          <w:sz w:val="24"/>
          <w:szCs w:val="24"/>
        </w:rPr>
        <w:t xml:space="preserve">BRIDGE. </w:t>
      </w:r>
      <w:r w:rsidR="001F5E82">
        <w:rPr>
          <w:rFonts w:ascii="Arial" w:hAnsi="Arial" w:cs="Arial"/>
          <w:sz w:val="24"/>
          <w:szCs w:val="24"/>
        </w:rPr>
        <w:t>With this amendment, the minutes were c</w:t>
      </w:r>
      <w:r w:rsidRPr="00B74779">
        <w:rPr>
          <w:rFonts w:ascii="Arial" w:hAnsi="Arial" w:cs="Arial"/>
          <w:sz w:val="24"/>
          <w:szCs w:val="24"/>
        </w:rPr>
        <w:t>onfirmed as a true record</w:t>
      </w:r>
      <w:r w:rsidR="00AA55E5">
        <w:rPr>
          <w:rFonts w:ascii="Arial" w:hAnsi="Arial" w:cs="Arial"/>
          <w:sz w:val="24"/>
          <w:szCs w:val="24"/>
        </w:rPr>
        <w:t>.</w:t>
      </w:r>
      <w:r w:rsidR="004322E0">
        <w:rPr>
          <w:rFonts w:ascii="Arial" w:hAnsi="Arial" w:cs="Arial"/>
          <w:sz w:val="24"/>
          <w:szCs w:val="24"/>
        </w:rPr>
        <w:t xml:space="preserve"> </w:t>
      </w:r>
    </w:p>
    <w:p w14:paraId="10550585" w14:textId="27DC2319" w:rsidR="00DC10DE" w:rsidRPr="00B74779" w:rsidRDefault="009A5EF6" w:rsidP="00DC10DE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F3720E">
        <w:rPr>
          <w:rFonts w:ascii="Arial" w:hAnsi="Arial" w:cs="Arial"/>
          <w:b/>
          <w:bCs/>
          <w:sz w:val="24"/>
          <w:szCs w:val="24"/>
        </w:rPr>
        <w:t>53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Matters Arising</w:t>
      </w:r>
      <w:r w:rsidR="005A4F1F" w:rsidRPr="00B74779">
        <w:rPr>
          <w:rFonts w:ascii="Arial" w:hAnsi="Arial" w:cs="Arial"/>
          <w:sz w:val="24"/>
          <w:szCs w:val="24"/>
        </w:rPr>
        <w:t xml:space="preserve">: </w:t>
      </w:r>
    </w:p>
    <w:p w14:paraId="6910C0DC" w14:textId="27EE9EB2" w:rsidR="007275C6" w:rsidRPr="00D4553B" w:rsidRDefault="007275C6" w:rsidP="00D4553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Village Gateway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 xml:space="preserve">- </w:t>
      </w:r>
      <w:r w:rsidR="001D3FD3">
        <w:rPr>
          <w:rFonts w:ascii="Arial" w:hAnsi="Arial" w:cs="Arial"/>
          <w:sz w:val="24"/>
          <w:szCs w:val="24"/>
        </w:rPr>
        <w:t>Parish Partnership application</w:t>
      </w:r>
      <w:r w:rsidR="00FF5FF6">
        <w:rPr>
          <w:rFonts w:ascii="Arial" w:hAnsi="Arial" w:cs="Arial"/>
          <w:sz w:val="24"/>
          <w:szCs w:val="24"/>
        </w:rPr>
        <w:t xml:space="preserve"> </w:t>
      </w:r>
      <w:r w:rsidR="00431AF5">
        <w:rPr>
          <w:rFonts w:ascii="Arial" w:hAnsi="Arial" w:cs="Arial"/>
          <w:sz w:val="24"/>
          <w:szCs w:val="24"/>
        </w:rPr>
        <w:t>submitted</w:t>
      </w:r>
      <w:r w:rsidR="00D4553B">
        <w:rPr>
          <w:rFonts w:ascii="Arial" w:hAnsi="Arial" w:cs="Arial"/>
          <w:sz w:val="24"/>
          <w:szCs w:val="24"/>
        </w:rPr>
        <w:t xml:space="preserve"> </w:t>
      </w:r>
      <w:r w:rsidR="00376A07">
        <w:rPr>
          <w:rFonts w:ascii="Arial" w:hAnsi="Arial" w:cs="Arial"/>
          <w:sz w:val="24"/>
          <w:szCs w:val="24"/>
        </w:rPr>
        <w:t>to NCC.</w:t>
      </w:r>
      <w:r w:rsidR="00DD26F7">
        <w:rPr>
          <w:rFonts w:ascii="Arial" w:hAnsi="Arial" w:cs="Arial"/>
          <w:sz w:val="24"/>
          <w:szCs w:val="24"/>
        </w:rPr>
        <w:t xml:space="preserve"> </w:t>
      </w:r>
      <w:r w:rsidR="001E2075" w:rsidRPr="001E2075">
        <w:rPr>
          <w:rFonts w:ascii="Arial" w:hAnsi="Arial" w:cs="Arial"/>
          <w:b/>
          <w:bCs/>
          <w:sz w:val="24"/>
          <w:szCs w:val="24"/>
        </w:rPr>
        <w:t>Pending</w:t>
      </w:r>
    </w:p>
    <w:p w14:paraId="45E5680A" w14:textId="0834153C" w:rsidR="00835361" w:rsidRPr="00B74779" w:rsidRDefault="007275C6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Defibrillator </w:t>
      </w:r>
      <w:r w:rsidR="001D3FD3">
        <w:rPr>
          <w:rFonts w:ascii="Arial" w:hAnsi="Arial" w:cs="Arial"/>
          <w:sz w:val="24"/>
          <w:szCs w:val="24"/>
        </w:rPr>
        <w:t>–</w:t>
      </w:r>
      <w:r w:rsidRPr="00B74779">
        <w:rPr>
          <w:rFonts w:ascii="Arial" w:hAnsi="Arial" w:cs="Arial"/>
          <w:sz w:val="24"/>
          <w:szCs w:val="24"/>
        </w:rPr>
        <w:t xml:space="preserve"> </w:t>
      </w:r>
      <w:r w:rsidR="00E76642">
        <w:rPr>
          <w:rFonts w:ascii="Arial" w:hAnsi="Arial" w:cs="Arial"/>
          <w:sz w:val="24"/>
          <w:szCs w:val="24"/>
        </w:rPr>
        <w:t>a</w:t>
      </w:r>
      <w:r w:rsidR="009D4720">
        <w:rPr>
          <w:rFonts w:ascii="Arial" w:hAnsi="Arial" w:cs="Arial"/>
          <w:sz w:val="24"/>
          <w:szCs w:val="24"/>
        </w:rPr>
        <w:t xml:space="preserve">waiting installation </w:t>
      </w:r>
      <w:r w:rsidR="00DD26F7">
        <w:rPr>
          <w:rFonts w:ascii="Arial" w:hAnsi="Arial" w:cs="Arial"/>
          <w:sz w:val="24"/>
          <w:szCs w:val="24"/>
        </w:rPr>
        <w:t>by end of November.</w:t>
      </w:r>
    </w:p>
    <w:p w14:paraId="42C3A52B" w14:textId="444ADB83" w:rsidR="007275C6" w:rsidRPr="00B74779" w:rsidRDefault="00314459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County Broadband Wayleave Agreement – </w:t>
      </w:r>
      <w:r w:rsidR="00DD2EE5">
        <w:rPr>
          <w:rFonts w:ascii="Arial" w:hAnsi="Arial" w:cs="Arial"/>
          <w:sz w:val="24"/>
          <w:szCs w:val="24"/>
        </w:rPr>
        <w:t>w</w:t>
      </w:r>
      <w:r w:rsidRPr="00B74779">
        <w:rPr>
          <w:rFonts w:ascii="Arial" w:hAnsi="Arial" w:cs="Arial"/>
          <w:sz w:val="24"/>
          <w:szCs w:val="24"/>
        </w:rPr>
        <w:t>ith solicitors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as issues around easements are yet to be resolved.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5208ED">
        <w:rPr>
          <w:rFonts w:ascii="Arial" w:hAnsi="Arial" w:cs="Arial"/>
          <w:b/>
          <w:bCs/>
          <w:sz w:val="24"/>
          <w:szCs w:val="24"/>
        </w:rPr>
        <w:t>Pending</w:t>
      </w:r>
    </w:p>
    <w:p w14:paraId="1762F351" w14:textId="5EE8427C" w:rsidR="00A861BA" w:rsidRPr="00B74779" w:rsidRDefault="22BFCB62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 xml:space="preserve">Establishment of community </w:t>
      </w:r>
      <w:r w:rsidR="00423F66" w:rsidRPr="22BFCB62">
        <w:rPr>
          <w:rFonts w:ascii="Arial" w:hAnsi="Arial" w:cs="Arial"/>
          <w:sz w:val="24"/>
          <w:szCs w:val="24"/>
        </w:rPr>
        <w:t>woodland –</w:t>
      </w:r>
      <w:r w:rsidRPr="22BFCB62">
        <w:rPr>
          <w:rFonts w:ascii="Arial" w:hAnsi="Arial" w:cs="Arial"/>
          <w:sz w:val="24"/>
          <w:szCs w:val="24"/>
        </w:rPr>
        <w:t>1</w:t>
      </w:r>
      <w:r w:rsidRPr="22BFCB62">
        <w:rPr>
          <w:rFonts w:ascii="Arial" w:hAnsi="Arial" w:cs="Arial"/>
          <w:sz w:val="24"/>
          <w:szCs w:val="24"/>
          <w:vertAlign w:val="superscript"/>
        </w:rPr>
        <w:t>st</w:t>
      </w:r>
      <w:r w:rsidRPr="22BFCB62">
        <w:rPr>
          <w:rFonts w:ascii="Arial" w:hAnsi="Arial" w:cs="Arial"/>
          <w:sz w:val="24"/>
          <w:szCs w:val="24"/>
        </w:rPr>
        <w:t xml:space="preserve"> choice of </w:t>
      </w:r>
      <w:r w:rsidR="00EA548D">
        <w:rPr>
          <w:rFonts w:ascii="Arial" w:hAnsi="Arial" w:cs="Arial"/>
          <w:sz w:val="24"/>
          <w:szCs w:val="24"/>
        </w:rPr>
        <w:t>p</w:t>
      </w:r>
      <w:r w:rsidRPr="22BFCB62">
        <w:rPr>
          <w:rFonts w:ascii="Arial" w:hAnsi="Arial" w:cs="Arial"/>
          <w:sz w:val="24"/>
          <w:szCs w:val="24"/>
        </w:rPr>
        <w:t>otential site is unavailable. 2</w:t>
      </w:r>
      <w:r w:rsidRPr="22BFCB62">
        <w:rPr>
          <w:rFonts w:ascii="Arial" w:hAnsi="Arial" w:cs="Arial"/>
          <w:sz w:val="24"/>
          <w:szCs w:val="24"/>
          <w:vertAlign w:val="superscript"/>
        </w:rPr>
        <w:t>nd</w:t>
      </w:r>
      <w:r w:rsidRPr="22BFCB62">
        <w:rPr>
          <w:rFonts w:ascii="Arial" w:hAnsi="Arial" w:cs="Arial"/>
          <w:sz w:val="24"/>
          <w:szCs w:val="24"/>
        </w:rPr>
        <w:t xml:space="preserve"> choice </w:t>
      </w:r>
      <w:r w:rsidR="00DD26F7">
        <w:rPr>
          <w:rFonts w:ascii="Arial" w:hAnsi="Arial" w:cs="Arial"/>
          <w:sz w:val="24"/>
          <w:szCs w:val="24"/>
        </w:rPr>
        <w:t>not viable.</w:t>
      </w:r>
      <w:r w:rsidRPr="22BFCB62">
        <w:rPr>
          <w:rFonts w:ascii="Arial" w:hAnsi="Arial" w:cs="Arial"/>
          <w:sz w:val="24"/>
          <w:szCs w:val="24"/>
        </w:rPr>
        <w:t xml:space="preserve"> </w:t>
      </w:r>
      <w:r w:rsidR="002044CB">
        <w:rPr>
          <w:rFonts w:ascii="Arial" w:hAnsi="Arial" w:cs="Arial"/>
          <w:sz w:val="24"/>
          <w:szCs w:val="24"/>
        </w:rPr>
        <w:t>3</w:t>
      </w:r>
      <w:r w:rsidR="002044CB" w:rsidRPr="002044CB">
        <w:rPr>
          <w:rFonts w:ascii="Arial" w:hAnsi="Arial" w:cs="Arial"/>
          <w:sz w:val="24"/>
          <w:szCs w:val="24"/>
          <w:vertAlign w:val="superscript"/>
        </w:rPr>
        <w:t>rd</w:t>
      </w:r>
      <w:r w:rsidR="002044CB">
        <w:rPr>
          <w:rFonts w:ascii="Arial" w:hAnsi="Arial" w:cs="Arial"/>
          <w:sz w:val="24"/>
          <w:szCs w:val="24"/>
        </w:rPr>
        <w:t xml:space="preserve"> choice to be investigated.</w:t>
      </w:r>
      <w:r w:rsidRPr="22BFCB62">
        <w:rPr>
          <w:rFonts w:ascii="Arial" w:hAnsi="Arial" w:cs="Arial"/>
          <w:b/>
          <w:bCs/>
          <w:sz w:val="24"/>
          <w:szCs w:val="24"/>
        </w:rPr>
        <w:t xml:space="preserve"> ACTION </w:t>
      </w:r>
      <w:r w:rsidR="008F729C">
        <w:rPr>
          <w:rFonts w:ascii="Arial" w:hAnsi="Arial" w:cs="Arial"/>
          <w:b/>
          <w:bCs/>
          <w:sz w:val="24"/>
          <w:szCs w:val="24"/>
        </w:rPr>
        <w:t>-</w:t>
      </w:r>
      <w:r w:rsidR="001F5E82">
        <w:rPr>
          <w:rFonts w:ascii="Arial" w:hAnsi="Arial" w:cs="Arial"/>
          <w:b/>
          <w:bCs/>
          <w:sz w:val="24"/>
          <w:szCs w:val="24"/>
        </w:rPr>
        <w:t xml:space="preserve"> </w:t>
      </w:r>
      <w:r w:rsidRPr="22BFCB62">
        <w:rPr>
          <w:rFonts w:ascii="Arial" w:hAnsi="Arial" w:cs="Arial"/>
          <w:b/>
          <w:bCs/>
          <w:sz w:val="24"/>
          <w:szCs w:val="24"/>
        </w:rPr>
        <w:t>AB</w:t>
      </w:r>
    </w:p>
    <w:p w14:paraId="44B917A9" w14:textId="0AFE2E01" w:rsidR="007275C6" w:rsidRPr="00CA54C2" w:rsidRDefault="22BFCB62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A54C2">
        <w:rPr>
          <w:rFonts w:ascii="Arial" w:hAnsi="Arial" w:cs="Arial"/>
          <w:sz w:val="24"/>
          <w:szCs w:val="24"/>
        </w:rPr>
        <w:t>Electric Charging Point</w:t>
      </w:r>
      <w:r w:rsidRPr="00B46E07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CA54C2">
        <w:rPr>
          <w:rFonts w:ascii="Arial" w:hAnsi="Arial" w:cs="Arial"/>
          <w:sz w:val="24"/>
          <w:szCs w:val="24"/>
        </w:rPr>
        <w:t>NBVH</w:t>
      </w:r>
      <w:r w:rsidR="008F729C" w:rsidRPr="00CA54C2">
        <w:rPr>
          <w:rFonts w:ascii="Arial" w:hAnsi="Arial" w:cs="Arial"/>
          <w:sz w:val="24"/>
          <w:szCs w:val="24"/>
        </w:rPr>
        <w:t>T</w:t>
      </w:r>
      <w:r w:rsidRPr="00CA54C2">
        <w:rPr>
          <w:rFonts w:ascii="Arial" w:hAnsi="Arial" w:cs="Arial"/>
          <w:sz w:val="24"/>
          <w:szCs w:val="24"/>
        </w:rPr>
        <w:t xml:space="preserve"> agreed to </w:t>
      </w:r>
      <w:r w:rsidR="00FC20E9" w:rsidRPr="00CA54C2">
        <w:rPr>
          <w:rFonts w:ascii="Arial" w:hAnsi="Arial" w:cs="Arial"/>
          <w:sz w:val="24"/>
          <w:szCs w:val="24"/>
        </w:rPr>
        <w:t>progress subject to satisfactory insurance</w:t>
      </w:r>
      <w:r w:rsidRPr="00CA54C2">
        <w:rPr>
          <w:rFonts w:ascii="Arial" w:hAnsi="Arial" w:cs="Arial"/>
          <w:sz w:val="24"/>
          <w:szCs w:val="24"/>
        </w:rPr>
        <w:t xml:space="preserve">. </w:t>
      </w:r>
    </w:p>
    <w:p w14:paraId="1D27ACA9" w14:textId="759FA627" w:rsidR="00DF66F7" w:rsidRDefault="00CC554A" w:rsidP="0008025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F66F7">
        <w:rPr>
          <w:rFonts w:ascii="Arial" w:hAnsi="Arial" w:cs="Arial"/>
          <w:sz w:val="24"/>
          <w:szCs w:val="24"/>
        </w:rPr>
        <w:t xml:space="preserve">NBPC email services – </w:t>
      </w:r>
      <w:r w:rsidR="00C16181" w:rsidRPr="00DF66F7">
        <w:rPr>
          <w:rFonts w:ascii="Arial" w:hAnsi="Arial" w:cs="Arial"/>
          <w:sz w:val="24"/>
          <w:szCs w:val="24"/>
        </w:rPr>
        <w:t xml:space="preserve">NALC paid </w:t>
      </w:r>
      <w:proofErr w:type="gramStart"/>
      <w:r w:rsidR="00C16181" w:rsidRPr="00DF66F7">
        <w:rPr>
          <w:rFonts w:ascii="Arial" w:hAnsi="Arial" w:cs="Arial"/>
          <w:sz w:val="24"/>
          <w:szCs w:val="24"/>
        </w:rPr>
        <w:t>now</w:t>
      </w:r>
      <w:r w:rsidR="00B46E07">
        <w:rPr>
          <w:rFonts w:ascii="Arial" w:hAnsi="Arial" w:cs="Arial"/>
          <w:sz w:val="24"/>
          <w:szCs w:val="24"/>
        </w:rPr>
        <w:t>;</w:t>
      </w:r>
      <w:proofErr w:type="gramEnd"/>
      <w:r w:rsidR="00C16181" w:rsidRPr="00DF66F7">
        <w:rPr>
          <w:rFonts w:ascii="Arial" w:hAnsi="Arial" w:cs="Arial"/>
          <w:sz w:val="24"/>
          <w:szCs w:val="24"/>
        </w:rPr>
        <w:t xml:space="preserve"> </w:t>
      </w:r>
      <w:r w:rsidR="00DF66F7" w:rsidRPr="00DF66F7">
        <w:rPr>
          <w:rFonts w:ascii="Arial" w:hAnsi="Arial" w:cs="Arial"/>
          <w:sz w:val="24"/>
          <w:szCs w:val="24"/>
        </w:rPr>
        <w:t>awaiting progress.</w:t>
      </w:r>
      <w:r w:rsidR="001E2075">
        <w:rPr>
          <w:rFonts w:ascii="Arial" w:hAnsi="Arial" w:cs="Arial"/>
          <w:sz w:val="24"/>
          <w:szCs w:val="24"/>
        </w:rPr>
        <w:t xml:space="preserve"> </w:t>
      </w:r>
      <w:r w:rsidR="001E2075" w:rsidRPr="001E2075">
        <w:rPr>
          <w:rFonts w:ascii="Arial" w:hAnsi="Arial" w:cs="Arial"/>
          <w:b/>
          <w:bCs/>
          <w:sz w:val="24"/>
          <w:szCs w:val="24"/>
        </w:rPr>
        <w:t>ACTION</w:t>
      </w:r>
      <w:r w:rsidR="001F5E82">
        <w:rPr>
          <w:rFonts w:ascii="Arial" w:hAnsi="Arial" w:cs="Arial"/>
          <w:b/>
          <w:bCs/>
          <w:sz w:val="24"/>
          <w:szCs w:val="24"/>
        </w:rPr>
        <w:t xml:space="preserve"> - A</w:t>
      </w:r>
      <w:r w:rsidR="001E2075" w:rsidRPr="001E2075">
        <w:rPr>
          <w:rFonts w:ascii="Arial" w:hAnsi="Arial" w:cs="Arial"/>
          <w:b/>
          <w:bCs/>
          <w:sz w:val="24"/>
          <w:szCs w:val="24"/>
        </w:rPr>
        <w:t>T</w:t>
      </w:r>
    </w:p>
    <w:p w14:paraId="0C2846B2" w14:textId="161798FA" w:rsidR="00DD2EE5" w:rsidRPr="00DF66F7" w:rsidRDefault="009A5EF6" w:rsidP="00DF66F7">
      <w:pPr>
        <w:rPr>
          <w:rFonts w:ascii="Arial" w:hAnsi="Arial" w:cs="Arial"/>
          <w:sz w:val="24"/>
          <w:szCs w:val="24"/>
        </w:rPr>
      </w:pPr>
      <w:r w:rsidRPr="00DF66F7">
        <w:rPr>
          <w:rFonts w:ascii="Arial" w:hAnsi="Arial" w:cs="Arial"/>
          <w:b/>
          <w:bCs/>
          <w:sz w:val="24"/>
          <w:szCs w:val="24"/>
        </w:rPr>
        <w:t>2</w:t>
      </w:r>
      <w:r w:rsidR="00AE039E" w:rsidRPr="00DF66F7">
        <w:rPr>
          <w:rFonts w:ascii="Arial" w:hAnsi="Arial" w:cs="Arial"/>
          <w:b/>
          <w:bCs/>
          <w:sz w:val="24"/>
          <w:szCs w:val="24"/>
        </w:rPr>
        <w:t>3</w:t>
      </w:r>
      <w:r w:rsidR="00A46973" w:rsidRPr="00DF66F7">
        <w:rPr>
          <w:rFonts w:ascii="Arial" w:hAnsi="Arial" w:cs="Arial"/>
          <w:b/>
          <w:bCs/>
          <w:sz w:val="24"/>
          <w:szCs w:val="24"/>
        </w:rPr>
        <w:t>24</w:t>
      </w:r>
      <w:r w:rsidRPr="00DF66F7">
        <w:rPr>
          <w:rFonts w:ascii="Arial" w:hAnsi="Arial" w:cs="Arial"/>
          <w:b/>
          <w:bCs/>
          <w:sz w:val="24"/>
          <w:szCs w:val="24"/>
        </w:rPr>
        <w:t>/</w:t>
      </w:r>
      <w:r w:rsidR="00CC554A" w:rsidRPr="00DF66F7">
        <w:rPr>
          <w:rFonts w:ascii="Arial" w:hAnsi="Arial" w:cs="Arial"/>
          <w:b/>
          <w:bCs/>
          <w:sz w:val="24"/>
          <w:szCs w:val="24"/>
        </w:rPr>
        <w:t>54</w:t>
      </w:r>
      <w:r w:rsidRPr="00DF66F7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DF66F7">
        <w:rPr>
          <w:rFonts w:ascii="Arial" w:hAnsi="Arial" w:cs="Arial"/>
          <w:b/>
          <w:bCs/>
          <w:sz w:val="24"/>
          <w:szCs w:val="24"/>
        </w:rPr>
        <w:t>Declarations of Interest</w:t>
      </w:r>
      <w:r w:rsidR="005A4F1F" w:rsidRPr="00DF66F7">
        <w:rPr>
          <w:rFonts w:ascii="Arial" w:hAnsi="Arial" w:cs="Arial"/>
          <w:sz w:val="24"/>
          <w:szCs w:val="24"/>
        </w:rPr>
        <w:t>:</w:t>
      </w:r>
      <w:r w:rsidR="00AE039E" w:rsidRPr="00DF66F7">
        <w:rPr>
          <w:rFonts w:ascii="Arial" w:hAnsi="Arial" w:cs="Arial"/>
          <w:sz w:val="24"/>
          <w:szCs w:val="24"/>
        </w:rPr>
        <w:t xml:space="preserve"> - None were declared</w:t>
      </w:r>
      <w:r w:rsidR="00C7244E" w:rsidRPr="00DF66F7">
        <w:rPr>
          <w:rFonts w:ascii="Arial" w:hAnsi="Arial" w:cs="Arial"/>
          <w:sz w:val="24"/>
          <w:szCs w:val="24"/>
        </w:rPr>
        <w:t>.</w:t>
      </w:r>
      <w:r w:rsidR="00220968" w:rsidRPr="00DF66F7">
        <w:rPr>
          <w:rFonts w:ascii="Arial" w:hAnsi="Arial" w:cs="Arial"/>
          <w:sz w:val="24"/>
          <w:szCs w:val="24"/>
        </w:rPr>
        <w:t xml:space="preserve"> </w:t>
      </w:r>
    </w:p>
    <w:p w14:paraId="3AB39243" w14:textId="7625B288" w:rsidR="00D13A9C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/</w:t>
      </w:r>
      <w:r w:rsidR="00CC554A">
        <w:rPr>
          <w:rFonts w:ascii="Arial" w:hAnsi="Arial" w:cs="Arial"/>
          <w:b/>
          <w:bCs/>
          <w:sz w:val="24"/>
          <w:szCs w:val="24"/>
        </w:rPr>
        <w:t>55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D13A9C" w:rsidRPr="00B74779">
        <w:rPr>
          <w:rFonts w:ascii="Arial" w:hAnsi="Arial" w:cs="Arial"/>
          <w:b/>
          <w:bCs/>
          <w:sz w:val="24"/>
          <w:szCs w:val="24"/>
        </w:rPr>
        <w:t>P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articipation</w:t>
      </w:r>
      <w:r w:rsidR="005A4F1F" w:rsidRPr="00B74779">
        <w:rPr>
          <w:rFonts w:ascii="Arial" w:hAnsi="Arial" w:cs="Arial"/>
          <w:sz w:val="24"/>
          <w:szCs w:val="24"/>
        </w:rPr>
        <w:t xml:space="preserve">:  </w:t>
      </w:r>
    </w:p>
    <w:p w14:paraId="31471901" w14:textId="77777777" w:rsidR="000836A9" w:rsidRDefault="22BFCB62" w:rsidP="000836A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 xml:space="preserve">Chair and Parish Councillor Reports </w:t>
      </w:r>
    </w:p>
    <w:p w14:paraId="2717B322" w14:textId="5B0DB035" w:rsidR="003429EF" w:rsidRPr="000836A9" w:rsidRDefault="00DF66F7" w:rsidP="000836A9">
      <w:pPr>
        <w:pStyle w:val="ListParagraph"/>
        <w:ind w:left="785"/>
        <w:rPr>
          <w:rFonts w:ascii="Arial" w:hAnsi="Arial" w:cs="Arial"/>
          <w:sz w:val="24"/>
          <w:szCs w:val="24"/>
        </w:rPr>
      </w:pPr>
      <w:r w:rsidRPr="000836A9">
        <w:rPr>
          <w:rFonts w:ascii="Arial" w:hAnsi="Arial" w:cs="Arial"/>
          <w:sz w:val="24"/>
          <w:szCs w:val="24"/>
        </w:rPr>
        <w:t>MM</w:t>
      </w:r>
      <w:r w:rsidR="001F5E82">
        <w:rPr>
          <w:rFonts w:ascii="Arial" w:hAnsi="Arial" w:cs="Arial"/>
          <w:sz w:val="24"/>
          <w:szCs w:val="24"/>
        </w:rPr>
        <w:t xml:space="preserve"> </w:t>
      </w:r>
      <w:r w:rsidR="00457224">
        <w:rPr>
          <w:rFonts w:ascii="Arial" w:hAnsi="Arial" w:cs="Arial"/>
          <w:sz w:val="24"/>
          <w:szCs w:val="24"/>
        </w:rPr>
        <w:t>requested</w:t>
      </w:r>
      <w:r w:rsidR="001F5E82">
        <w:rPr>
          <w:rFonts w:ascii="Arial" w:hAnsi="Arial" w:cs="Arial"/>
          <w:sz w:val="24"/>
          <w:szCs w:val="24"/>
        </w:rPr>
        <w:t>,</w:t>
      </w:r>
      <w:r w:rsidR="00457224">
        <w:rPr>
          <w:rFonts w:ascii="Arial" w:hAnsi="Arial" w:cs="Arial"/>
          <w:sz w:val="24"/>
          <w:szCs w:val="24"/>
        </w:rPr>
        <w:t xml:space="preserve"> </w:t>
      </w:r>
      <w:r w:rsidR="00CB1ADB" w:rsidRPr="000836A9">
        <w:rPr>
          <w:rFonts w:ascii="Arial" w:hAnsi="Arial" w:cs="Arial"/>
          <w:sz w:val="24"/>
          <w:szCs w:val="24"/>
        </w:rPr>
        <w:t xml:space="preserve">on behalf </w:t>
      </w:r>
      <w:r w:rsidR="00004CC3" w:rsidRPr="000836A9">
        <w:rPr>
          <w:rFonts w:ascii="Arial" w:hAnsi="Arial" w:cs="Arial"/>
          <w:sz w:val="24"/>
          <w:szCs w:val="24"/>
        </w:rPr>
        <w:t>of The Villager</w:t>
      </w:r>
      <w:r w:rsidR="00CB1ADB" w:rsidRPr="000836A9">
        <w:rPr>
          <w:rFonts w:ascii="Arial" w:hAnsi="Arial" w:cs="Arial"/>
          <w:sz w:val="24"/>
          <w:szCs w:val="24"/>
        </w:rPr>
        <w:t xml:space="preserve"> </w:t>
      </w:r>
      <w:r w:rsidR="001F5E82">
        <w:rPr>
          <w:rFonts w:ascii="Arial" w:hAnsi="Arial" w:cs="Arial"/>
          <w:sz w:val="24"/>
          <w:szCs w:val="24"/>
        </w:rPr>
        <w:t>directory</w:t>
      </w:r>
      <w:r w:rsidR="00BC0424">
        <w:rPr>
          <w:rFonts w:ascii="Arial" w:hAnsi="Arial" w:cs="Arial"/>
          <w:sz w:val="24"/>
          <w:szCs w:val="24"/>
        </w:rPr>
        <w:t>,</w:t>
      </w:r>
      <w:r w:rsidR="00BC0424" w:rsidRPr="000836A9">
        <w:rPr>
          <w:rFonts w:ascii="Arial" w:hAnsi="Arial" w:cs="Arial"/>
          <w:sz w:val="24"/>
          <w:szCs w:val="24"/>
        </w:rPr>
        <w:t xml:space="preserve"> a</w:t>
      </w:r>
      <w:r w:rsidR="00960A2D" w:rsidRPr="000836A9">
        <w:rPr>
          <w:rFonts w:ascii="Arial" w:hAnsi="Arial" w:cs="Arial"/>
          <w:sz w:val="24"/>
          <w:szCs w:val="24"/>
        </w:rPr>
        <w:t xml:space="preserve"> </w:t>
      </w:r>
      <w:r w:rsidR="00E25A57" w:rsidRPr="000836A9">
        <w:rPr>
          <w:rFonts w:ascii="Arial" w:hAnsi="Arial" w:cs="Arial"/>
          <w:sz w:val="24"/>
          <w:szCs w:val="24"/>
        </w:rPr>
        <w:t>donation</w:t>
      </w:r>
      <w:r w:rsidR="00960A2D" w:rsidRPr="000836A9">
        <w:rPr>
          <w:rFonts w:ascii="Arial" w:hAnsi="Arial" w:cs="Arial"/>
          <w:sz w:val="24"/>
          <w:szCs w:val="24"/>
        </w:rPr>
        <w:t xml:space="preserve"> of £1</w:t>
      </w:r>
      <w:r w:rsidR="00171007" w:rsidRPr="000836A9">
        <w:rPr>
          <w:rFonts w:ascii="Arial" w:hAnsi="Arial" w:cs="Arial"/>
          <w:sz w:val="24"/>
          <w:szCs w:val="24"/>
        </w:rPr>
        <w:t>50</w:t>
      </w:r>
      <w:r w:rsidR="00E07AC0" w:rsidRPr="000836A9">
        <w:rPr>
          <w:rFonts w:ascii="Arial" w:hAnsi="Arial" w:cs="Arial"/>
          <w:sz w:val="24"/>
          <w:szCs w:val="24"/>
        </w:rPr>
        <w:t xml:space="preserve"> towards publishing costs</w:t>
      </w:r>
      <w:r w:rsidR="00BC0424">
        <w:rPr>
          <w:rFonts w:ascii="Arial" w:hAnsi="Arial" w:cs="Arial"/>
          <w:sz w:val="24"/>
          <w:szCs w:val="24"/>
        </w:rPr>
        <w:t>.</w:t>
      </w:r>
      <w:r w:rsidR="00171007" w:rsidRPr="000836A9">
        <w:rPr>
          <w:rFonts w:ascii="Arial" w:hAnsi="Arial" w:cs="Arial"/>
          <w:sz w:val="24"/>
          <w:szCs w:val="24"/>
        </w:rPr>
        <w:t xml:space="preserve"> AB proposed DC seconded</w:t>
      </w:r>
      <w:r w:rsidR="00E07AC0" w:rsidRPr="000836A9">
        <w:rPr>
          <w:rFonts w:ascii="Arial" w:hAnsi="Arial" w:cs="Arial"/>
          <w:sz w:val="24"/>
          <w:szCs w:val="24"/>
        </w:rPr>
        <w:t xml:space="preserve"> all in </w:t>
      </w:r>
      <w:r w:rsidR="00023E0A" w:rsidRPr="000836A9">
        <w:rPr>
          <w:rFonts w:ascii="Arial" w:hAnsi="Arial" w:cs="Arial"/>
          <w:sz w:val="24"/>
          <w:szCs w:val="24"/>
        </w:rPr>
        <w:t>favour</w:t>
      </w:r>
      <w:r w:rsidR="00171007" w:rsidRPr="000836A9">
        <w:rPr>
          <w:rFonts w:ascii="Arial" w:hAnsi="Arial" w:cs="Arial"/>
          <w:sz w:val="24"/>
          <w:szCs w:val="24"/>
        </w:rPr>
        <w:t>.</w:t>
      </w:r>
      <w:r w:rsidR="00457224">
        <w:rPr>
          <w:rFonts w:ascii="Arial" w:hAnsi="Arial" w:cs="Arial"/>
          <w:sz w:val="24"/>
          <w:szCs w:val="24"/>
        </w:rPr>
        <w:t xml:space="preserve"> </w:t>
      </w:r>
      <w:r w:rsidR="00457224" w:rsidRPr="00457224">
        <w:rPr>
          <w:rFonts w:ascii="Arial" w:hAnsi="Arial" w:cs="Arial"/>
          <w:b/>
          <w:bCs/>
          <w:sz w:val="24"/>
          <w:szCs w:val="24"/>
        </w:rPr>
        <w:t>ACTION</w:t>
      </w:r>
      <w:r w:rsidR="001F5E82">
        <w:rPr>
          <w:rFonts w:ascii="Arial" w:hAnsi="Arial" w:cs="Arial"/>
          <w:b/>
          <w:bCs/>
          <w:sz w:val="24"/>
          <w:szCs w:val="24"/>
        </w:rPr>
        <w:t xml:space="preserve"> - </w:t>
      </w:r>
      <w:r w:rsidR="00A11067" w:rsidRPr="00457224">
        <w:rPr>
          <w:rFonts w:ascii="Arial" w:hAnsi="Arial" w:cs="Arial"/>
          <w:b/>
          <w:bCs/>
          <w:sz w:val="24"/>
          <w:szCs w:val="24"/>
        </w:rPr>
        <w:t>AT</w:t>
      </w:r>
      <w:r w:rsidR="00A11067" w:rsidRPr="000836A9">
        <w:rPr>
          <w:rFonts w:ascii="Arial" w:hAnsi="Arial" w:cs="Arial"/>
          <w:sz w:val="24"/>
          <w:szCs w:val="24"/>
        </w:rPr>
        <w:t xml:space="preserve"> </w:t>
      </w:r>
      <w:r w:rsidR="00A11067" w:rsidRPr="00B46E07">
        <w:rPr>
          <w:rFonts w:ascii="Arial" w:hAnsi="Arial" w:cs="Arial"/>
          <w:b/>
          <w:bCs/>
          <w:sz w:val="24"/>
          <w:szCs w:val="24"/>
        </w:rPr>
        <w:t>to add to payments</w:t>
      </w:r>
      <w:r w:rsidR="00B46E07" w:rsidRPr="00B46E07">
        <w:rPr>
          <w:rFonts w:ascii="Arial" w:hAnsi="Arial" w:cs="Arial"/>
          <w:b/>
          <w:bCs/>
          <w:sz w:val="24"/>
          <w:szCs w:val="24"/>
        </w:rPr>
        <w:t xml:space="preserve"> list</w:t>
      </w:r>
      <w:r w:rsidR="00A11067" w:rsidRPr="00B46E07">
        <w:rPr>
          <w:rFonts w:ascii="Arial" w:hAnsi="Arial" w:cs="Arial"/>
          <w:b/>
          <w:bCs/>
          <w:sz w:val="24"/>
          <w:szCs w:val="24"/>
        </w:rPr>
        <w:t xml:space="preserve"> for</w:t>
      </w:r>
      <w:r w:rsidR="00A11067" w:rsidRPr="000836A9">
        <w:rPr>
          <w:rFonts w:ascii="Arial" w:hAnsi="Arial" w:cs="Arial"/>
          <w:sz w:val="24"/>
          <w:szCs w:val="24"/>
        </w:rPr>
        <w:t xml:space="preserve"> </w:t>
      </w:r>
      <w:r w:rsidR="00A11067" w:rsidRPr="00B46E07">
        <w:rPr>
          <w:rFonts w:ascii="Arial" w:hAnsi="Arial" w:cs="Arial"/>
          <w:b/>
          <w:bCs/>
          <w:sz w:val="24"/>
          <w:szCs w:val="24"/>
        </w:rPr>
        <w:t>November</w:t>
      </w:r>
      <w:r w:rsidR="00A11067" w:rsidRPr="000836A9">
        <w:rPr>
          <w:rFonts w:ascii="Arial" w:hAnsi="Arial" w:cs="Arial"/>
          <w:sz w:val="24"/>
          <w:szCs w:val="24"/>
        </w:rPr>
        <w:t>.</w:t>
      </w:r>
    </w:p>
    <w:p w14:paraId="0DBD627F" w14:textId="0C10C1AA" w:rsidR="00A022CD" w:rsidRDefault="00E07AC0" w:rsidP="00DF66F7">
      <w:pPr>
        <w:pStyle w:val="ListParagraph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MM </w:t>
      </w:r>
      <w:r w:rsidR="00F74973">
        <w:rPr>
          <w:rFonts w:ascii="Arial" w:hAnsi="Arial" w:cs="Arial"/>
          <w:sz w:val="24"/>
          <w:szCs w:val="24"/>
        </w:rPr>
        <w:t xml:space="preserve">stated </w:t>
      </w:r>
      <w:r w:rsidR="008E7E00">
        <w:rPr>
          <w:rFonts w:ascii="Arial" w:hAnsi="Arial" w:cs="Arial"/>
          <w:sz w:val="24"/>
          <w:szCs w:val="24"/>
        </w:rPr>
        <w:t>v</w:t>
      </w:r>
      <w:r w:rsidR="00A022CD">
        <w:rPr>
          <w:rFonts w:ascii="Arial" w:hAnsi="Arial" w:cs="Arial"/>
          <w:sz w:val="24"/>
          <w:szCs w:val="24"/>
        </w:rPr>
        <w:t xml:space="preserve">illagers have reported that the top end of the </w:t>
      </w:r>
      <w:r w:rsidR="00CA54C2">
        <w:rPr>
          <w:rFonts w:ascii="Arial" w:hAnsi="Arial" w:cs="Arial"/>
          <w:sz w:val="24"/>
          <w:szCs w:val="24"/>
        </w:rPr>
        <w:t>C</w:t>
      </w:r>
      <w:r w:rsidR="00A022CD">
        <w:rPr>
          <w:rFonts w:ascii="Arial" w:hAnsi="Arial" w:cs="Arial"/>
          <w:sz w:val="24"/>
          <w:szCs w:val="24"/>
        </w:rPr>
        <w:t>ommon is very overgrown</w:t>
      </w:r>
      <w:r w:rsidR="00F74973">
        <w:rPr>
          <w:rFonts w:ascii="Arial" w:hAnsi="Arial" w:cs="Arial"/>
          <w:sz w:val="24"/>
          <w:szCs w:val="24"/>
        </w:rPr>
        <w:t>.</w:t>
      </w:r>
      <w:r w:rsidR="00A022CD">
        <w:rPr>
          <w:rFonts w:ascii="Arial" w:hAnsi="Arial" w:cs="Arial"/>
          <w:sz w:val="24"/>
          <w:szCs w:val="24"/>
        </w:rPr>
        <w:t xml:space="preserve"> </w:t>
      </w:r>
      <w:r w:rsidR="00292FD3">
        <w:rPr>
          <w:rFonts w:ascii="Arial" w:hAnsi="Arial" w:cs="Arial"/>
          <w:sz w:val="24"/>
          <w:szCs w:val="24"/>
        </w:rPr>
        <w:t xml:space="preserve">AB </w:t>
      </w:r>
      <w:r w:rsidR="00210DF2">
        <w:rPr>
          <w:rFonts w:ascii="Arial" w:hAnsi="Arial" w:cs="Arial"/>
          <w:sz w:val="24"/>
          <w:szCs w:val="24"/>
        </w:rPr>
        <w:t xml:space="preserve">stated that </w:t>
      </w:r>
      <w:r w:rsidR="00A022CD">
        <w:rPr>
          <w:rFonts w:ascii="Arial" w:hAnsi="Arial" w:cs="Arial"/>
          <w:sz w:val="24"/>
          <w:szCs w:val="24"/>
        </w:rPr>
        <w:t>this is</w:t>
      </w:r>
      <w:r w:rsidR="0014455E">
        <w:rPr>
          <w:rFonts w:ascii="Arial" w:hAnsi="Arial" w:cs="Arial"/>
          <w:sz w:val="24"/>
          <w:szCs w:val="24"/>
        </w:rPr>
        <w:t xml:space="preserve"> </w:t>
      </w:r>
      <w:r w:rsidR="00B46E07">
        <w:rPr>
          <w:rFonts w:ascii="Arial" w:hAnsi="Arial" w:cs="Arial"/>
          <w:sz w:val="24"/>
          <w:szCs w:val="24"/>
        </w:rPr>
        <w:t xml:space="preserve">a </w:t>
      </w:r>
      <w:r w:rsidR="0014455E">
        <w:rPr>
          <w:rFonts w:ascii="Arial" w:hAnsi="Arial" w:cs="Arial"/>
          <w:sz w:val="24"/>
          <w:szCs w:val="24"/>
        </w:rPr>
        <w:t xml:space="preserve">public highway </w:t>
      </w:r>
      <w:r w:rsidR="00A022CD">
        <w:rPr>
          <w:rFonts w:ascii="Arial" w:hAnsi="Arial" w:cs="Arial"/>
          <w:sz w:val="24"/>
          <w:szCs w:val="24"/>
        </w:rPr>
        <w:t>in Carl</w:t>
      </w:r>
      <w:r w:rsidR="001F5E82">
        <w:rPr>
          <w:rFonts w:ascii="Arial" w:hAnsi="Arial" w:cs="Arial"/>
          <w:sz w:val="24"/>
          <w:szCs w:val="24"/>
        </w:rPr>
        <w:t>e</w:t>
      </w:r>
      <w:r w:rsidR="00A022CD">
        <w:rPr>
          <w:rFonts w:ascii="Arial" w:hAnsi="Arial" w:cs="Arial"/>
          <w:sz w:val="24"/>
          <w:szCs w:val="24"/>
        </w:rPr>
        <w:t>ton R</w:t>
      </w:r>
      <w:r w:rsidR="001F5E82">
        <w:rPr>
          <w:rFonts w:ascii="Arial" w:hAnsi="Arial" w:cs="Arial"/>
          <w:sz w:val="24"/>
          <w:szCs w:val="24"/>
        </w:rPr>
        <w:t xml:space="preserve">ode </w:t>
      </w:r>
      <w:r w:rsidR="0014455E">
        <w:rPr>
          <w:rFonts w:ascii="Arial" w:hAnsi="Arial" w:cs="Arial"/>
          <w:sz w:val="24"/>
          <w:szCs w:val="24"/>
        </w:rPr>
        <w:t xml:space="preserve">Parish. </w:t>
      </w:r>
      <w:r w:rsidR="00A07E4F" w:rsidRPr="00A07E4F">
        <w:rPr>
          <w:rFonts w:ascii="Arial" w:hAnsi="Arial" w:cs="Arial"/>
          <w:b/>
          <w:bCs/>
          <w:sz w:val="24"/>
          <w:szCs w:val="24"/>
        </w:rPr>
        <w:t>ACTION</w:t>
      </w:r>
      <w:r w:rsidR="001F5E82">
        <w:rPr>
          <w:rFonts w:ascii="Arial" w:hAnsi="Arial" w:cs="Arial"/>
          <w:b/>
          <w:bCs/>
          <w:sz w:val="24"/>
          <w:szCs w:val="24"/>
        </w:rPr>
        <w:t xml:space="preserve"> - </w:t>
      </w:r>
      <w:r w:rsidR="00A07E4F" w:rsidRPr="00A07E4F">
        <w:rPr>
          <w:rFonts w:ascii="Arial" w:hAnsi="Arial" w:cs="Arial"/>
          <w:b/>
          <w:bCs/>
          <w:sz w:val="24"/>
          <w:szCs w:val="24"/>
        </w:rPr>
        <w:t>AT</w:t>
      </w:r>
      <w:r w:rsidR="00A07E4F">
        <w:rPr>
          <w:rFonts w:ascii="Arial" w:hAnsi="Arial" w:cs="Arial"/>
          <w:sz w:val="24"/>
          <w:szCs w:val="24"/>
        </w:rPr>
        <w:t xml:space="preserve"> </w:t>
      </w:r>
      <w:r w:rsidR="00A07E4F" w:rsidRPr="00B46E07">
        <w:rPr>
          <w:rFonts w:ascii="Arial" w:hAnsi="Arial" w:cs="Arial"/>
          <w:b/>
          <w:bCs/>
          <w:sz w:val="24"/>
          <w:szCs w:val="24"/>
        </w:rPr>
        <w:t>to report to</w:t>
      </w:r>
      <w:r w:rsidR="00A07E4F">
        <w:rPr>
          <w:rFonts w:ascii="Arial" w:hAnsi="Arial" w:cs="Arial"/>
          <w:sz w:val="24"/>
          <w:szCs w:val="24"/>
        </w:rPr>
        <w:t xml:space="preserve"> </w:t>
      </w:r>
      <w:r w:rsidR="00A07E4F" w:rsidRPr="00B46E07">
        <w:rPr>
          <w:rFonts w:ascii="Arial" w:hAnsi="Arial" w:cs="Arial"/>
          <w:b/>
          <w:bCs/>
          <w:sz w:val="24"/>
          <w:szCs w:val="24"/>
        </w:rPr>
        <w:t>highways and inform Carl</w:t>
      </w:r>
      <w:r w:rsidR="001F5E82" w:rsidRPr="00B46E07">
        <w:rPr>
          <w:rFonts w:ascii="Arial" w:hAnsi="Arial" w:cs="Arial"/>
          <w:b/>
          <w:bCs/>
          <w:sz w:val="24"/>
          <w:szCs w:val="24"/>
        </w:rPr>
        <w:t>e</w:t>
      </w:r>
      <w:r w:rsidR="00A07E4F" w:rsidRPr="00B46E07">
        <w:rPr>
          <w:rFonts w:ascii="Arial" w:hAnsi="Arial" w:cs="Arial"/>
          <w:b/>
          <w:bCs/>
          <w:sz w:val="24"/>
          <w:szCs w:val="24"/>
        </w:rPr>
        <w:t>ton Ro</w:t>
      </w:r>
      <w:r w:rsidR="001F5E82" w:rsidRPr="00B46E07">
        <w:rPr>
          <w:rFonts w:ascii="Arial" w:hAnsi="Arial" w:cs="Arial"/>
          <w:b/>
          <w:bCs/>
          <w:sz w:val="24"/>
          <w:szCs w:val="24"/>
        </w:rPr>
        <w:t>de</w:t>
      </w:r>
      <w:r w:rsidR="00A07E4F" w:rsidRPr="00B46E07">
        <w:rPr>
          <w:rFonts w:ascii="Arial" w:hAnsi="Arial" w:cs="Arial"/>
          <w:b/>
          <w:bCs/>
          <w:sz w:val="24"/>
          <w:szCs w:val="24"/>
        </w:rPr>
        <w:t xml:space="preserve"> PC</w:t>
      </w:r>
      <w:r w:rsidR="001F5E82" w:rsidRPr="00B46E07">
        <w:rPr>
          <w:rFonts w:ascii="Arial" w:hAnsi="Arial" w:cs="Arial"/>
          <w:b/>
          <w:bCs/>
          <w:sz w:val="24"/>
          <w:szCs w:val="24"/>
        </w:rPr>
        <w:t>.</w:t>
      </w:r>
    </w:p>
    <w:p w14:paraId="56BA2C31" w14:textId="3DFAB118" w:rsidR="00A07E4F" w:rsidRPr="00B46E07" w:rsidRDefault="00210DF2" w:rsidP="00DF66F7">
      <w:pPr>
        <w:pStyle w:val="ListParagraph"/>
        <w:ind w:left="78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MM stated that </w:t>
      </w:r>
      <w:r w:rsidR="00A07E4F">
        <w:rPr>
          <w:rFonts w:ascii="Arial" w:hAnsi="Arial" w:cs="Arial"/>
          <w:sz w:val="24"/>
          <w:szCs w:val="24"/>
        </w:rPr>
        <w:t>Neighbourho</w:t>
      </w:r>
      <w:r w:rsidR="001200B6">
        <w:rPr>
          <w:rFonts w:ascii="Arial" w:hAnsi="Arial" w:cs="Arial"/>
          <w:sz w:val="24"/>
          <w:szCs w:val="24"/>
        </w:rPr>
        <w:t>o</w:t>
      </w:r>
      <w:r w:rsidR="00A07E4F">
        <w:rPr>
          <w:rFonts w:ascii="Arial" w:hAnsi="Arial" w:cs="Arial"/>
          <w:sz w:val="24"/>
          <w:szCs w:val="24"/>
        </w:rPr>
        <w:t xml:space="preserve">d Plan </w:t>
      </w:r>
      <w:r w:rsidR="00677358">
        <w:rPr>
          <w:rFonts w:ascii="Arial" w:hAnsi="Arial" w:cs="Arial"/>
          <w:sz w:val="24"/>
          <w:szCs w:val="24"/>
        </w:rPr>
        <w:t xml:space="preserve">reports are not on website. </w:t>
      </w:r>
      <w:r w:rsidR="00677358" w:rsidRPr="00D47899">
        <w:rPr>
          <w:rFonts w:ascii="Arial" w:hAnsi="Arial" w:cs="Arial"/>
          <w:b/>
          <w:bCs/>
          <w:sz w:val="24"/>
          <w:szCs w:val="24"/>
        </w:rPr>
        <w:t>ACTION</w:t>
      </w:r>
      <w:r w:rsidR="001F5E82">
        <w:rPr>
          <w:rFonts w:ascii="Arial" w:hAnsi="Arial" w:cs="Arial"/>
          <w:b/>
          <w:bCs/>
          <w:sz w:val="24"/>
          <w:szCs w:val="24"/>
        </w:rPr>
        <w:t xml:space="preserve"> -</w:t>
      </w:r>
      <w:r w:rsidR="00677358" w:rsidRPr="00D47899">
        <w:rPr>
          <w:rFonts w:ascii="Arial" w:hAnsi="Arial" w:cs="Arial"/>
          <w:b/>
          <w:bCs/>
          <w:sz w:val="24"/>
          <w:szCs w:val="24"/>
        </w:rPr>
        <w:t xml:space="preserve"> AT</w:t>
      </w:r>
      <w:r w:rsidR="00677358">
        <w:rPr>
          <w:rFonts w:ascii="Arial" w:hAnsi="Arial" w:cs="Arial"/>
          <w:sz w:val="24"/>
          <w:szCs w:val="24"/>
        </w:rPr>
        <w:t xml:space="preserve"> </w:t>
      </w:r>
      <w:r w:rsidR="00677358" w:rsidRPr="00B46E07">
        <w:rPr>
          <w:rFonts w:ascii="Arial" w:hAnsi="Arial" w:cs="Arial"/>
          <w:b/>
          <w:bCs/>
          <w:sz w:val="24"/>
          <w:szCs w:val="24"/>
        </w:rPr>
        <w:t>to update</w:t>
      </w:r>
      <w:r w:rsidR="00677358">
        <w:rPr>
          <w:rFonts w:ascii="Arial" w:hAnsi="Arial" w:cs="Arial"/>
          <w:sz w:val="24"/>
          <w:szCs w:val="24"/>
        </w:rPr>
        <w:t xml:space="preserve"> </w:t>
      </w:r>
      <w:r w:rsidR="00677358" w:rsidRPr="00B46E07">
        <w:rPr>
          <w:rFonts w:ascii="Arial" w:hAnsi="Arial" w:cs="Arial"/>
          <w:b/>
          <w:bCs/>
          <w:sz w:val="24"/>
          <w:szCs w:val="24"/>
        </w:rPr>
        <w:t xml:space="preserve">website with </w:t>
      </w:r>
      <w:r w:rsidR="001200B6" w:rsidRPr="00B46E07">
        <w:rPr>
          <w:rFonts w:ascii="Arial" w:hAnsi="Arial" w:cs="Arial"/>
          <w:b/>
          <w:bCs/>
          <w:sz w:val="24"/>
          <w:szCs w:val="24"/>
        </w:rPr>
        <w:t>these documents.</w:t>
      </w:r>
    </w:p>
    <w:p w14:paraId="558ADEFF" w14:textId="77777777" w:rsidR="00210DF2" w:rsidRPr="00B46E07" w:rsidRDefault="00210DF2" w:rsidP="00DF66F7">
      <w:pPr>
        <w:pStyle w:val="ListParagraph"/>
        <w:ind w:left="785"/>
        <w:rPr>
          <w:rFonts w:ascii="Arial" w:hAnsi="Arial" w:cs="Arial"/>
          <w:b/>
          <w:bCs/>
          <w:sz w:val="24"/>
          <w:szCs w:val="24"/>
        </w:rPr>
      </w:pPr>
    </w:p>
    <w:p w14:paraId="3D1A1778" w14:textId="70471B33" w:rsidR="00EA75F6" w:rsidRDefault="22BFCB62" w:rsidP="00DF66F7">
      <w:pPr>
        <w:pStyle w:val="ListParagraph"/>
        <w:ind w:left="785"/>
        <w:rPr>
          <w:rFonts w:ascii="Arial" w:hAnsi="Arial" w:cs="Arial"/>
          <w:sz w:val="24"/>
          <w:szCs w:val="24"/>
        </w:rPr>
      </w:pPr>
      <w:r w:rsidRPr="00B46E07">
        <w:rPr>
          <w:rFonts w:ascii="Arial" w:hAnsi="Arial" w:cs="Arial"/>
          <w:sz w:val="24"/>
          <w:szCs w:val="24"/>
        </w:rPr>
        <w:t xml:space="preserve">The Chair </w:t>
      </w:r>
      <w:r w:rsidR="00B61088" w:rsidRPr="00B46E07">
        <w:rPr>
          <w:rFonts w:ascii="Arial" w:hAnsi="Arial" w:cs="Arial"/>
          <w:sz w:val="24"/>
          <w:szCs w:val="24"/>
        </w:rPr>
        <w:t xml:space="preserve">proposed £50 </w:t>
      </w:r>
      <w:r w:rsidR="00210DF2" w:rsidRPr="00B46E07">
        <w:rPr>
          <w:rFonts w:ascii="Arial" w:hAnsi="Arial" w:cs="Arial"/>
          <w:sz w:val="24"/>
          <w:szCs w:val="24"/>
        </w:rPr>
        <w:t xml:space="preserve">donation </w:t>
      </w:r>
      <w:r w:rsidR="00B61088" w:rsidRPr="00B46E07">
        <w:rPr>
          <w:rFonts w:ascii="Arial" w:hAnsi="Arial" w:cs="Arial"/>
          <w:sz w:val="24"/>
          <w:szCs w:val="24"/>
        </w:rPr>
        <w:t>to the</w:t>
      </w:r>
      <w:r w:rsidR="00B61088" w:rsidRPr="00B46E07">
        <w:rPr>
          <w:rFonts w:ascii="Arial" w:hAnsi="Arial" w:cs="Arial"/>
          <w:b/>
          <w:bCs/>
          <w:sz w:val="24"/>
          <w:szCs w:val="24"/>
        </w:rPr>
        <w:t xml:space="preserve"> </w:t>
      </w:r>
      <w:r w:rsidR="00B61088">
        <w:rPr>
          <w:rFonts w:ascii="Arial" w:hAnsi="Arial" w:cs="Arial"/>
          <w:sz w:val="24"/>
          <w:szCs w:val="24"/>
        </w:rPr>
        <w:t xml:space="preserve">British Legion DC seconded </w:t>
      </w:r>
      <w:r w:rsidR="00EA75F6">
        <w:rPr>
          <w:rFonts w:ascii="Arial" w:hAnsi="Arial" w:cs="Arial"/>
          <w:sz w:val="24"/>
          <w:szCs w:val="24"/>
        </w:rPr>
        <w:t>all in agreement.</w:t>
      </w:r>
      <w:r w:rsidR="00A11067">
        <w:rPr>
          <w:rFonts w:ascii="Arial" w:hAnsi="Arial" w:cs="Arial"/>
          <w:sz w:val="24"/>
          <w:szCs w:val="24"/>
        </w:rPr>
        <w:t xml:space="preserve"> </w:t>
      </w:r>
      <w:r w:rsidR="00A11067" w:rsidRPr="00D47899">
        <w:rPr>
          <w:rFonts w:ascii="Arial" w:hAnsi="Arial" w:cs="Arial"/>
          <w:b/>
          <w:bCs/>
          <w:sz w:val="24"/>
          <w:szCs w:val="24"/>
        </w:rPr>
        <w:t>ACTION</w:t>
      </w:r>
      <w:r w:rsidR="00B46E07">
        <w:rPr>
          <w:rFonts w:ascii="Arial" w:hAnsi="Arial" w:cs="Arial"/>
          <w:b/>
          <w:bCs/>
          <w:sz w:val="24"/>
          <w:szCs w:val="24"/>
        </w:rPr>
        <w:t xml:space="preserve"> -</w:t>
      </w:r>
      <w:r w:rsidR="00A11067" w:rsidRPr="00D47899">
        <w:rPr>
          <w:rFonts w:ascii="Arial" w:hAnsi="Arial" w:cs="Arial"/>
          <w:b/>
          <w:bCs/>
          <w:sz w:val="24"/>
          <w:szCs w:val="24"/>
        </w:rPr>
        <w:t xml:space="preserve"> AT</w:t>
      </w:r>
      <w:r w:rsidR="00A11067">
        <w:rPr>
          <w:rFonts w:ascii="Arial" w:hAnsi="Arial" w:cs="Arial"/>
          <w:sz w:val="24"/>
          <w:szCs w:val="24"/>
        </w:rPr>
        <w:t xml:space="preserve"> </w:t>
      </w:r>
      <w:r w:rsidR="00A11067" w:rsidRPr="00B46E07">
        <w:rPr>
          <w:rFonts w:ascii="Arial" w:hAnsi="Arial" w:cs="Arial"/>
          <w:b/>
          <w:bCs/>
          <w:sz w:val="24"/>
          <w:szCs w:val="24"/>
        </w:rPr>
        <w:t>to add to payments for November</w:t>
      </w:r>
      <w:r w:rsidR="00C1651D" w:rsidRPr="00B46E07">
        <w:rPr>
          <w:rFonts w:ascii="Arial" w:hAnsi="Arial" w:cs="Arial"/>
          <w:b/>
          <w:bCs/>
          <w:sz w:val="24"/>
          <w:szCs w:val="24"/>
        </w:rPr>
        <w:t>.</w:t>
      </w:r>
    </w:p>
    <w:p w14:paraId="0A77DB77" w14:textId="79E2419D" w:rsidR="0042587A" w:rsidRPr="00B63119" w:rsidRDefault="00210DF2" w:rsidP="00B63119">
      <w:pPr>
        <w:pStyle w:val="ListParagraph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reported that d</w:t>
      </w:r>
      <w:r w:rsidR="00EA75F6">
        <w:rPr>
          <w:rFonts w:ascii="Arial" w:hAnsi="Arial" w:cs="Arial"/>
          <w:sz w:val="24"/>
          <w:szCs w:val="24"/>
        </w:rPr>
        <w:t>itches in St Martin</w:t>
      </w:r>
      <w:r w:rsidR="00CA54C2">
        <w:rPr>
          <w:rFonts w:ascii="Arial" w:hAnsi="Arial" w:cs="Arial"/>
          <w:sz w:val="24"/>
          <w:szCs w:val="24"/>
        </w:rPr>
        <w:t>`</w:t>
      </w:r>
      <w:r w:rsidR="00EA75F6">
        <w:rPr>
          <w:rFonts w:ascii="Arial" w:hAnsi="Arial" w:cs="Arial"/>
          <w:sz w:val="24"/>
          <w:szCs w:val="24"/>
        </w:rPr>
        <w:t xml:space="preserve">s </w:t>
      </w:r>
      <w:r w:rsidR="001F5E82">
        <w:rPr>
          <w:rFonts w:ascii="Arial" w:hAnsi="Arial" w:cs="Arial"/>
          <w:sz w:val="24"/>
          <w:szCs w:val="24"/>
        </w:rPr>
        <w:t>G</w:t>
      </w:r>
      <w:r w:rsidR="00EA75F6">
        <w:rPr>
          <w:rFonts w:ascii="Arial" w:hAnsi="Arial" w:cs="Arial"/>
          <w:sz w:val="24"/>
          <w:szCs w:val="24"/>
        </w:rPr>
        <w:t>ardens</w:t>
      </w:r>
      <w:r w:rsidR="001F5E82">
        <w:rPr>
          <w:rFonts w:ascii="Arial" w:hAnsi="Arial" w:cs="Arial"/>
          <w:sz w:val="24"/>
          <w:szCs w:val="24"/>
        </w:rPr>
        <w:t xml:space="preserve"> were</w:t>
      </w:r>
      <w:r w:rsidR="00EA75F6">
        <w:rPr>
          <w:rFonts w:ascii="Arial" w:hAnsi="Arial" w:cs="Arial"/>
          <w:sz w:val="24"/>
          <w:szCs w:val="24"/>
        </w:rPr>
        <w:t xml:space="preserve"> </w:t>
      </w:r>
      <w:r w:rsidR="00254CD9">
        <w:rPr>
          <w:rFonts w:ascii="Arial" w:hAnsi="Arial" w:cs="Arial"/>
          <w:sz w:val="24"/>
          <w:szCs w:val="24"/>
        </w:rPr>
        <w:t>very full during recent heavy rainfalls.</w:t>
      </w:r>
    </w:p>
    <w:p w14:paraId="40D705B0" w14:textId="77777777" w:rsidR="00047439" w:rsidRDefault="00047439" w:rsidP="000C22BD">
      <w:pPr>
        <w:pStyle w:val="ListParagraph"/>
        <w:ind w:left="785"/>
        <w:rPr>
          <w:rFonts w:ascii="Arial" w:hAnsi="Arial" w:cs="Arial"/>
          <w:sz w:val="24"/>
          <w:szCs w:val="24"/>
        </w:rPr>
      </w:pPr>
    </w:p>
    <w:p w14:paraId="3E29590A" w14:textId="7D105F3F" w:rsidR="006E3EFF" w:rsidRDefault="006716A7" w:rsidP="006E3EF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C0D02">
        <w:rPr>
          <w:rFonts w:ascii="Arial" w:hAnsi="Arial" w:cs="Arial"/>
          <w:sz w:val="24"/>
          <w:szCs w:val="24"/>
        </w:rPr>
        <w:t>District</w:t>
      </w:r>
      <w:r w:rsidR="00EA4AD5" w:rsidRPr="00CC0D02">
        <w:rPr>
          <w:rFonts w:ascii="Arial" w:hAnsi="Arial" w:cs="Arial"/>
          <w:sz w:val="24"/>
          <w:szCs w:val="24"/>
        </w:rPr>
        <w:t xml:space="preserve"> and County Councillor Report</w:t>
      </w:r>
      <w:r w:rsidR="00CC0D02">
        <w:rPr>
          <w:rFonts w:ascii="Arial" w:hAnsi="Arial" w:cs="Arial"/>
          <w:sz w:val="24"/>
          <w:szCs w:val="24"/>
        </w:rPr>
        <w:t xml:space="preserve"> </w:t>
      </w:r>
      <w:r w:rsidR="00792F80">
        <w:rPr>
          <w:rFonts w:ascii="Arial" w:hAnsi="Arial" w:cs="Arial"/>
          <w:sz w:val="24"/>
          <w:szCs w:val="24"/>
        </w:rPr>
        <w:t>–</w:t>
      </w:r>
      <w:r w:rsidR="00EA4AD5" w:rsidRPr="00CC0D02">
        <w:rPr>
          <w:rFonts w:ascii="Arial" w:hAnsi="Arial" w:cs="Arial"/>
          <w:sz w:val="24"/>
          <w:szCs w:val="24"/>
        </w:rPr>
        <w:t xml:space="preserve"> </w:t>
      </w:r>
      <w:r w:rsidR="00792F80">
        <w:rPr>
          <w:rFonts w:ascii="Arial" w:hAnsi="Arial" w:cs="Arial"/>
          <w:sz w:val="24"/>
          <w:szCs w:val="24"/>
        </w:rPr>
        <w:t>n/a</w:t>
      </w:r>
    </w:p>
    <w:p w14:paraId="6E0C7E58" w14:textId="77777777" w:rsidR="006E3EFF" w:rsidRPr="006E3EFF" w:rsidRDefault="006E3EFF" w:rsidP="006E3EFF">
      <w:pPr>
        <w:pStyle w:val="ListParagraph"/>
        <w:ind w:left="785"/>
        <w:rPr>
          <w:rFonts w:ascii="Arial" w:hAnsi="Arial" w:cs="Arial"/>
          <w:sz w:val="24"/>
          <w:szCs w:val="24"/>
        </w:rPr>
      </w:pPr>
    </w:p>
    <w:p w14:paraId="6B628B13" w14:textId="77777777" w:rsidR="001F5E82" w:rsidRDefault="00682270" w:rsidP="001F5E8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63119">
        <w:rPr>
          <w:rFonts w:ascii="Arial" w:hAnsi="Arial" w:cs="Arial"/>
          <w:sz w:val="24"/>
          <w:szCs w:val="24"/>
        </w:rPr>
        <w:t>Public Participation</w:t>
      </w:r>
      <w:r w:rsidR="00CC0D02" w:rsidRPr="00B63119">
        <w:rPr>
          <w:rFonts w:ascii="Arial" w:hAnsi="Arial" w:cs="Arial"/>
          <w:sz w:val="24"/>
          <w:szCs w:val="24"/>
        </w:rPr>
        <w:t xml:space="preserve"> </w:t>
      </w:r>
      <w:r w:rsidR="00792F80" w:rsidRPr="00B63119">
        <w:rPr>
          <w:rFonts w:ascii="Arial" w:hAnsi="Arial" w:cs="Arial"/>
          <w:sz w:val="24"/>
          <w:szCs w:val="24"/>
        </w:rPr>
        <w:t>–</w:t>
      </w:r>
      <w:r w:rsidR="00B63119" w:rsidRPr="00B63119">
        <w:rPr>
          <w:rFonts w:ascii="Arial" w:hAnsi="Arial" w:cs="Arial"/>
          <w:sz w:val="24"/>
          <w:szCs w:val="24"/>
        </w:rPr>
        <w:t xml:space="preserve"> Parishioner A</w:t>
      </w:r>
      <w:r w:rsidR="001F5E82">
        <w:rPr>
          <w:rFonts w:ascii="Arial" w:hAnsi="Arial" w:cs="Arial"/>
          <w:sz w:val="24"/>
          <w:szCs w:val="24"/>
        </w:rPr>
        <w:t>manda Hartley (AH)</w:t>
      </w:r>
      <w:r w:rsidR="00B63119" w:rsidRPr="00B63119">
        <w:rPr>
          <w:rFonts w:ascii="Arial" w:hAnsi="Arial" w:cs="Arial"/>
          <w:sz w:val="24"/>
          <w:szCs w:val="24"/>
        </w:rPr>
        <w:t xml:space="preserve"> suggested that New Buckenham residents may like a Village </w:t>
      </w:r>
      <w:r w:rsidR="001F5E82">
        <w:rPr>
          <w:rFonts w:ascii="Arial" w:hAnsi="Arial" w:cs="Arial"/>
          <w:sz w:val="24"/>
          <w:szCs w:val="24"/>
        </w:rPr>
        <w:t>S</w:t>
      </w:r>
      <w:r w:rsidR="00B63119" w:rsidRPr="00B63119">
        <w:rPr>
          <w:rFonts w:ascii="Arial" w:hAnsi="Arial" w:cs="Arial"/>
          <w:sz w:val="24"/>
          <w:szCs w:val="24"/>
        </w:rPr>
        <w:t>ign. AH to canvas the village for views</w:t>
      </w:r>
      <w:r w:rsidR="001F5E82">
        <w:rPr>
          <w:rFonts w:ascii="Arial" w:hAnsi="Arial" w:cs="Arial"/>
          <w:sz w:val="24"/>
          <w:szCs w:val="24"/>
        </w:rPr>
        <w:t xml:space="preserve"> in the first instance</w:t>
      </w:r>
      <w:r w:rsidR="00B63119" w:rsidRPr="00B63119">
        <w:rPr>
          <w:rFonts w:ascii="Arial" w:hAnsi="Arial" w:cs="Arial"/>
          <w:sz w:val="24"/>
          <w:szCs w:val="24"/>
        </w:rPr>
        <w:t>.</w:t>
      </w:r>
      <w:r w:rsidR="001F5E82">
        <w:rPr>
          <w:rFonts w:ascii="Arial" w:hAnsi="Arial" w:cs="Arial"/>
          <w:sz w:val="24"/>
          <w:szCs w:val="24"/>
        </w:rPr>
        <w:t xml:space="preserve"> </w:t>
      </w:r>
    </w:p>
    <w:p w14:paraId="3E7E3EDB" w14:textId="77777777" w:rsidR="001F5E82" w:rsidRPr="001F5E82" w:rsidRDefault="001F5E82" w:rsidP="001F5E82">
      <w:pPr>
        <w:pStyle w:val="ListParagraph"/>
        <w:rPr>
          <w:rFonts w:ascii="Arial" w:hAnsi="Arial" w:cs="Arial"/>
          <w:sz w:val="24"/>
          <w:szCs w:val="24"/>
        </w:rPr>
      </w:pPr>
    </w:p>
    <w:p w14:paraId="54A83D60" w14:textId="77777777" w:rsidR="007D6B46" w:rsidRDefault="00B63119" w:rsidP="001F5E8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F5E82">
        <w:rPr>
          <w:rFonts w:ascii="Arial" w:hAnsi="Arial" w:cs="Arial"/>
          <w:sz w:val="24"/>
          <w:szCs w:val="24"/>
        </w:rPr>
        <w:t>AH reported that the Childrens</w:t>
      </w:r>
      <w:r w:rsidR="001F5E82">
        <w:rPr>
          <w:rFonts w:ascii="Arial" w:hAnsi="Arial" w:cs="Arial"/>
          <w:sz w:val="24"/>
          <w:szCs w:val="24"/>
        </w:rPr>
        <w:t>`</w:t>
      </w:r>
      <w:r w:rsidRPr="001F5E82">
        <w:rPr>
          <w:rFonts w:ascii="Arial" w:hAnsi="Arial" w:cs="Arial"/>
          <w:sz w:val="24"/>
          <w:szCs w:val="24"/>
        </w:rPr>
        <w:t xml:space="preserve"> Garden is proving a popular </w:t>
      </w:r>
      <w:proofErr w:type="gramStart"/>
      <w:r w:rsidR="002A0428" w:rsidRPr="001F5E82">
        <w:rPr>
          <w:rFonts w:ascii="Arial" w:hAnsi="Arial" w:cs="Arial"/>
          <w:sz w:val="24"/>
          <w:szCs w:val="24"/>
        </w:rPr>
        <w:t>spot</w:t>
      </w:r>
      <w:r w:rsidR="001F5E82">
        <w:rPr>
          <w:rFonts w:ascii="Arial" w:hAnsi="Arial" w:cs="Arial"/>
          <w:sz w:val="24"/>
          <w:szCs w:val="24"/>
        </w:rPr>
        <w:t xml:space="preserve"> </w:t>
      </w:r>
      <w:r w:rsidR="002A0428" w:rsidRPr="001F5E82">
        <w:rPr>
          <w:rFonts w:ascii="Arial" w:hAnsi="Arial" w:cs="Arial"/>
          <w:sz w:val="24"/>
          <w:szCs w:val="24"/>
        </w:rPr>
        <w:t>on</w:t>
      </w:r>
      <w:proofErr w:type="gramEnd"/>
      <w:r w:rsidRPr="001F5E82">
        <w:rPr>
          <w:rFonts w:ascii="Arial" w:hAnsi="Arial" w:cs="Arial"/>
          <w:sz w:val="24"/>
          <w:szCs w:val="24"/>
        </w:rPr>
        <w:t xml:space="preserve"> village walking routes. AH suggested that the Parish Council enter Anglia in </w:t>
      </w:r>
      <w:r w:rsidR="007D6B46">
        <w:rPr>
          <w:rFonts w:ascii="Arial" w:hAnsi="Arial" w:cs="Arial"/>
          <w:sz w:val="24"/>
          <w:szCs w:val="24"/>
        </w:rPr>
        <w:t>B</w:t>
      </w:r>
      <w:r w:rsidRPr="001F5E82">
        <w:rPr>
          <w:rFonts w:ascii="Arial" w:hAnsi="Arial" w:cs="Arial"/>
          <w:sz w:val="24"/>
          <w:szCs w:val="24"/>
        </w:rPr>
        <w:t xml:space="preserve">loom. </w:t>
      </w:r>
    </w:p>
    <w:p w14:paraId="55477765" w14:textId="77777777" w:rsidR="007D6B46" w:rsidRPr="007D6B46" w:rsidRDefault="007D6B46" w:rsidP="007D6B46">
      <w:pPr>
        <w:pStyle w:val="ListParagraph"/>
        <w:rPr>
          <w:rFonts w:ascii="Arial" w:hAnsi="Arial" w:cs="Arial"/>
          <w:sz w:val="24"/>
          <w:szCs w:val="24"/>
        </w:rPr>
      </w:pPr>
    </w:p>
    <w:p w14:paraId="258CA7A5" w14:textId="596C7A7F" w:rsidR="005B5C5C" w:rsidRPr="001F5E82" w:rsidRDefault="00B63119" w:rsidP="007D6B46">
      <w:pPr>
        <w:pStyle w:val="ListParagraph"/>
        <w:ind w:left="785"/>
        <w:rPr>
          <w:rFonts w:ascii="Arial" w:hAnsi="Arial" w:cs="Arial"/>
          <w:sz w:val="24"/>
          <w:szCs w:val="24"/>
        </w:rPr>
      </w:pPr>
      <w:r w:rsidRPr="001F5E82">
        <w:rPr>
          <w:rFonts w:ascii="Arial" w:hAnsi="Arial" w:cs="Arial"/>
          <w:sz w:val="24"/>
          <w:szCs w:val="24"/>
        </w:rPr>
        <w:t>Discussions took place to conclude that</w:t>
      </w:r>
      <w:r w:rsidR="007D6B46">
        <w:rPr>
          <w:rFonts w:ascii="Arial" w:hAnsi="Arial" w:cs="Arial"/>
          <w:sz w:val="24"/>
          <w:szCs w:val="24"/>
        </w:rPr>
        <w:t>,</w:t>
      </w:r>
      <w:r w:rsidRPr="001F5E82">
        <w:rPr>
          <w:rFonts w:ascii="Arial" w:hAnsi="Arial" w:cs="Arial"/>
          <w:sz w:val="24"/>
          <w:szCs w:val="24"/>
        </w:rPr>
        <w:t xml:space="preserve"> as an alternative</w:t>
      </w:r>
      <w:r w:rsidR="00B56F38" w:rsidRPr="001F5E82">
        <w:rPr>
          <w:rFonts w:ascii="Arial" w:hAnsi="Arial" w:cs="Arial"/>
          <w:sz w:val="24"/>
          <w:szCs w:val="24"/>
        </w:rPr>
        <w:t>,</w:t>
      </w:r>
      <w:r w:rsidRPr="001F5E82">
        <w:rPr>
          <w:rFonts w:ascii="Arial" w:hAnsi="Arial" w:cs="Arial"/>
          <w:sz w:val="24"/>
          <w:szCs w:val="24"/>
        </w:rPr>
        <w:t xml:space="preserve"> the organisers of </w:t>
      </w:r>
      <w:r w:rsidR="007D6B46">
        <w:rPr>
          <w:rFonts w:ascii="Arial" w:hAnsi="Arial" w:cs="Arial"/>
          <w:sz w:val="24"/>
          <w:szCs w:val="24"/>
        </w:rPr>
        <w:t>O</w:t>
      </w:r>
      <w:r w:rsidRPr="001F5E82">
        <w:rPr>
          <w:rFonts w:ascii="Arial" w:hAnsi="Arial" w:cs="Arial"/>
          <w:sz w:val="24"/>
          <w:szCs w:val="24"/>
        </w:rPr>
        <w:t xml:space="preserve">pen </w:t>
      </w:r>
      <w:r w:rsidR="007D6B46">
        <w:rPr>
          <w:rFonts w:ascii="Arial" w:hAnsi="Arial" w:cs="Arial"/>
          <w:sz w:val="24"/>
          <w:szCs w:val="24"/>
        </w:rPr>
        <w:t>G</w:t>
      </w:r>
      <w:r w:rsidRPr="001F5E82">
        <w:rPr>
          <w:rFonts w:ascii="Arial" w:hAnsi="Arial" w:cs="Arial"/>
          <w:sz w:val="24"/>
          <w:szCs w:val="24"/>
        </w:rPr>
        <w:t>ardens be approached re involving the children an</w:t>
      </w:r>
      <w:r w:rsidR="007D6B46">
        <w:rPr>
          <w:rFonts w:ascii="Arial" w:hAnsi="Arial" w:cs="Arial"/>
          <w:sz w:val="24"/>
          <w:szCs w:val="24"/>
        </w:rPr>
        <w:t>d the</w:t>
      </w:r>
      <w:r w:rsidRPr="001F5E82">
        <w:rPr>
          <w:rFonts w:ascii="Arial" w:hAnsi="Arial" w:cs="Arial"/>
          <w:sz w:val="24"/>
          <w:szCs w:val="24"/>
        </w:rPr>
        <w:t xml:space="preserve"> </w:t>
      </w:r>
      <w:r w:rsidR="007D6B46">
        <w:rPr>
          <w:rFonts w:ascii="Arial" w:hAnsi="Arial" w:cs="Arial"/>
          <w:sz w:val="24"/>
          <w:szCs w:val="24"/>
        </w:rPr>
        <w:t>C</w:t>
      </w:r>
      <w:r w:rsidRPr="001F5E82">
        <w:rPr>
          <w:rFonts w:ascii="Arial" w:hAnsi="Arial" w:cs="Arial"/>
          <w:sz w:val="24"/>
          <w:szCs w:val="24"/>
        </w:rPr>
        <w:t xml:space="preserve">hildren’s </w:t>
      </w:r>
      <w:r w:rsidR="007D6B46">
        <w:rPr>
          <w:rFonts w:ascii="Arial" w:hAnsi="Arial" w:cs="Arial"/>
          <w:sz w:val="24"/>
          <w:szCs w:val="24"/>
        </w:rPr>
        <w:t>G</w:t>
      </w:r>
      <w:r w:rsidRPr="001F5E82">
        <w:rPr>
          <w:rFonts w:ascii="Arial" w:hAnsi="Arial" w:cs="Arial"/>
          <w:sz w:val="24"/>
          <w:szCs w:val="24"/>
        </w:rPr>
        <w:t xml:space="preserve">arden in this event. </w:t>
      </w:r>
    </w:p>
    <w:p w14:paraId="13CB3CE4" w14:textId="0E0B08AD" w:rsidR="00D13A9C" w:rsidRPr="00B74779" w:rsidRDefault="00D13A9C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F1CD3" w:rsidRPr="00B74779">
        <w:rPr>
          <w:rFonts w:ascii="Arial" w:hAnsi="Arial" w:cs="Arial"/>
          <w:b/>
          <w:bCs/>
          <w:sz w:val="24"/>
          <w:szCs w:val="24"/>
        </w:rPr>
        <w:t>324/</w:t>
      </w:r>
      <w:r w:rsidR="004E1F1E">
        <w:rPr>
          <w:rFonts w:ascii="Arial" w:hAnsi="Arial" w:cs="Arial"/>
          <w:b/>
          <w:bCs/>
          <w:sz w:val="24"/>
          <w:szCs w:val="24"/>
        </w:rPr>
        <w:t>56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Financial Matters:</w:t>
      </w:r>
    </w:p>
    <w:p w14:paraId="4CEDE19B" w14:textId="7393281F" w:rsidR="00D13A9C" w:rsidRPr="006F3FC1" w:rsidRDefault="006F3FC1" w:rsidP="006F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3FC1">
        <w:rPr>
          <w:rFonts w:ascii="Arial" w:hAnsi="Arial" w:cs="Arial"/>
          <w:b/>
          <w:bCs/>
          <w:sz w:val="24"/>
          <w:szCs w:val="24"/>
        </w:rPr>
        <w:t>a.</w:t>
      </w:r>
      <w:r w:rsidR="000B1AAB">
        <w:rPr>
          <w:rFonts w:ascii="Arial" w:hAnsi="Arial" w:cs="Arial"/>
          <w:b/>
          <w:bCs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6F3FC1">
        <w:rPr>
          <w:rFonts w:ascii="Arial" w:hAnsi="Arial" w:cs="Arial"/>
          <w:sz w:val="24"/>
          <w:szCs w:val="24"/>
        </w:rPr>
        <w:t xml:space="preserve">for </w:t>
      </w:r>
      <w:r w:rsidR="002A0428">
        <w:rPr>
          <w:rFonts w:ascii="Arial" w:hAnsi="Arial" w:cs="Arial"/>
          <w:sz w:val="24"/>
          <w:szCs w:val="24"/>
        </w:rPr>
        <w:t>October</w:t>
      </w:r>
      <w:r w:rsidR="00DB1942" w:rsidRPr="006F3FC1">
        <w:rPr>
          <w:rFonts w:ascii="Arial" w:hAnsi="Arial" w:cs="Arial"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 xml:space="preserve">was </w:t>
      </w:r>
      <w:r w:rsidR="00CC4415" w:rsidRPr="006F3FC1">
        <w:rPr>
          <w:rFonts w:ascii="Arial" w:hAnsi="Arial" w:cs="Arial"/>
          <w:sz w:val="24"/>
          <w:szCs w:val="24"/>
        </w:rPr>
        <w:t>accepted.</w:t>
      </w:r>
      <w:r w:rsidR="00C455DA">
        <w:rPr>
          <w:rFonts w:ascii="Arial" w:hAnsi="Arial" w:cs="Arial"/>
          <w:sz w:val="24"/>
          <w:szCs w:val="24"/>
        </w:rPr>
        <w:t xml:space="preserve"> AB </w:t>
      </w:r>
      <w:r w:rsidR="008F729C">
        <w:rPr>
          <w:rFonts w:ascii="Arial" w:hAnsi="Arial" w:cs="Arial"/>
          <w:sz w:val="24"/>
          <w:szCs w:val="24"/>
        </w:rPr>
        <w:t>p</w:t>
      </w:r>
      <w:r w:rsidR="00C455DA">
        <w:rPr>
          <w:rFonts w:ascii="Arial" w:hAnsi="Arial" w:cs="Arial"/>
          <w:sz w:val="24"/>
          <w:szCs w:val="24"/>
        </w:rPr>
        <w:t>roposed MM seconded</w:t>
      </w:r>
      <w:r w:rsidR="007D6B46">
        <w:rPr>
          <w:rFonts w:ascii="Arial" w:hAnsi="Arial" w:cs="Arial"/>
          <w:sz w:val="24"/>
          <w:szCs w:val="24"/>
        </w:rPr>
        <w:t>, all in favour.</w:t>
      </w:r>
    </w:p>
    <w:p w14:paraId="35F4EA21" w14:textId="328D8274" w:rsidR="00621872" w:rsidRPr="006F3FC1" w:rsidRDefault="000B1AAB" w:rsidP="006F3F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F3FC1" w:rsidRPr="006F3FC1"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 xml:space="preserve">Payments for </w:t>
      </w:r>
      <w:r w:rsidR="00C1651D">
        <w:rPr>
          <w:rFonts w:ascii="Arial" w:hAnsi="Arial" w:cs="Arial"/>
          <w:sz w:val="24"/>
          <w:szCs w:val="24"/>
        </w:rPr>
        <w:t>November</w:t>
      </w:r>
      <w:r w:rsidR="00BA5AAF" w:rsidRPr="006F3FC1">
        <w:rPr>
          <w:rFonts w:ascii="Arial" w:hAnsi="Arial" w:cs="Arial"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>2023</w:t>
      </w:r>
      <w:r w:rsidR="003E3DA1" w:rsidRPr="006F3FC1">
        <w:rPr>
          <w:rFonts w:ascii="Arial" w:hAnsi="Arial" w:cs="Arial"/>
          <w:sz w:val="24"/>
          <w:szCs w:val="24"/>
        </w:rPr>
        <w:t xml:space="preserve"> (below) were </w:t>
      </w:r>
      <w:r w:rsidR="006F1CD3" w:rsidRPr="006F3FC1">
        <w:rPr>
          <w:rFonts w:ascii="Arial" w:hAnsi="Arial" w:cs="Arial"/>
          <w:sz w:val="24"/>
          <w:szCs w:val="24"/>
        </w:rPr>
        <w:t xml:space="preserve">approved: </w:t>
      </w:r>
      <w:r w:rsidR="00C1651D">
        <w:rPr>
          <w:rFonts w:ascii="Arial" w:hAnsi="Arial" w:cs="Arial"/>
          <w:sz w:val="24"/>
          <w:szCs w:val="24"/>
        </w:rPr>
        <w:t xml:space="preserve">Councillors noted and approved the </w:t>
      </w:r>
      <w:r w:rsidR="007451EB">
        <w:rPr>
          <w:rFonts w:ascii="Arial" w:hAnsi="Arial" w:cs="Arial"/>
          <w:sz w:val="24"/>
          <w:szCs w:val="24"/>
        </w:rPr>
        <w:t xml:space="preserve">Emergency payment </w:t>
      </w:r>
      <w:r w:rsidR="00872370">
        <w:rPr>
          <w:rFonts w:ascii="Arial" w:hAnsi="Arial" w:cs="Arial"/>
          <w:sz w:val="24"/>
          <w:szCs w:val="24"/>
        </w:rPr>
        <w:t xml:space="preserve">due to </w:t>
      </w:r>
      <w:r w:rsidR="00E83D0F">
        <w:rPr>
          <w:rFonts w:ascii="Arial" w:hAnsi="Arial" w:cs="Arial"/>
          <w:sz w:val="24"/>
          <w:szCs w:val="24"/>
        </w:rPr>
        <w:t>H</w:t>
      </w:r>
      <w:r w:rsidR="00872370">
        <w:rPr>
          <w:rFonts w:ascii="Arial" w:hAnsi="Arial" w:cs="Arial"/>
          <w:sz w:val="24"/>
          <w:szCs w:val="24"/>
        </w:rPr>
        <w:t xml:space="preserve">ealth and </w:t>
      </w:r>
      <w:r w:rsidR="007D6B46">
        <w:rPr>
          <w:rFonts w:ascii="Arial" w:hAnsi="Arial" w:cs="Arial"/>
          <w:sz w:val="24"/>
          <w:szCs w:val="24"/>
        </w:rPr>
        <w:t>S</w:t>
      </w:r>
      <w:r w:rsidR="00872370">
        <w:rPr>
          <w:rFonts w:ascii="Arial" w:hAnsi="Arial" w:cs="Arial"/>
          <w:sz w:val="24"/>
          <w:szCs w:val="24"/>
        </w:rPr>
        <w:t>afety</w:t>
      </w:r>
      <w:r w:rsidR="00E83D0F">
        <w:rPr>
          <w:rFonts w:ascii="Arial" w:hAnsi="Arial" w:cs="Arial"/>
          <w:sz w:val="24"/>
          <w:szCs w:val="24"/>
        </w:rPr>
        <w:t xml:space="preserve"> </w:t>
      </w:r>
      <w:r w:rsidR="00B56F38">
        <w:rPr>
          <w:rFonts w:ascii="Arial" w:hAnsi="Arial" w:cs="Arial"/>
          <w:sz w:val="24"/>
          <w:szCs w:val="24"/>
        </w:rPr>
        <w:t xml:space="preserve">of the </w:t>
      </w:r>
      <w:r w:rsidR="007D6B46">
        <w:rPr>
          <w:rFonts w:ascii="Arial" w:hAnsi="Arial" w:cs="Arial"/>
          <w:sz w:val="24"/>
          <w:szCs w:val="24"/>
        </w:rPr>
        <w:t>Play Area</w:t>
      </w:r>
      <w:r w:rsidR="00E83D0F">
        <w:rPr>
          <w:rFonts w:ascii="Arial" w:hAnsi="Arial" w:cs="Arial"/>
          <w:sz w:val="24"/>
          <w:szCs w:val="24"/>
        </w:rPr>
        <w:t xml:space="preserve"> </w:t>
      </w:r>
      <w:r w:rsidR="007451EB">
        <w:rPr>
          <w:rFonts w:ascii="Arial" w:hAnsi="Arial" w:cs="Arial"/>
          <w:sz w:val="24"/>
          <w:szCs w:val="24"/>
        </w:rPr>
        <w:t>stepping stones</w:t>
      </w:r>
      <w:r w:rsidR="00E83D0F">
        <w:rPr>
          <w:rFonts w:ascii="Arial" w:hAnsi="Arial" w:cs="Arial"/>
          <w:sz w:val="24"/>
          <w:szCs w:val="24"/>
        </w:rPr>
        <w:t>.</w:t>
      </w:r>
      <w:r w:rsidR="006D3B46">
        <w:rPr>
          <w:rFonts w:ascii="Arial" w:hAnsi="Arial" w:cs="Arial"/>
          <w:sz w:val="24"/>
          <w:szCs w:val="24"/>
        </w:rPr>
        <w:t xml:space="preserve"> </w:t>
      </w:r>
      <w:r w:rsidR="0064613E">
        <w:rPr>
          <w:rFonts w:ascii="Arial" w:hAnsi="Arial" w:cs="Arial"/>
          <w:sz w:val="24"/>
          <w:szCs w:val="24"/>
        </w:rPr>
        <w:t xml:space="preserve">Two additional payments were added </w:t>
      </w:r>
      <w:r w:rsidR="006D3B46">
        <w:rPr>
          <w:rFonts w:ascii="Arial" w:hAnsi="Arial" w:cs="Arial"/>
          <w:sz w:val="24"/>
          <w:szCs w:val="24"/>
        </w:rPr>
        <w:t xml:space="preserve">at the meeting Donation to British Legion £50. Donation to </w:t>
      </w:r>
      <w:r w:rsidR="00CA54C2">
        <w:rPr>
          <w:rFonts w:ascii="Arial" w:hAnsi="Arial" w:cs="Arial"/>
          <w:sz w:val="24"/>
          <w:szCs w:val="24"/>
        </w:rPr>
        <w:t xml:space="preserve">The </w:t>
      </w:r>
      <w:r w:rsidR="006D3B46">
        <w:rPr>
          <w:rFonts w:ascii="Arial" w:hAnsi="Arial" w:cs="Arial"/>
          <w:sz w:val="24"/>
          <w:szCs w:val="24"/>
        </w:rPr>
        <w:t xml:space="preserve">Villager </w:t>
      </w:r>
      <w:r w:rsidR="00CA54C2">
        <w:rPr>
          <w:rFonts w:ascii="Arial" w:hAnsi="Arial" w:cs="Arial"/>
          <w:sz w:val="24"/>
          <w:szCs w:val="24"/>
        </w:rPr>
        <w:t>directory</w:t>
      </w:r>
      <w:r w:rsidR="006D3B46">
        <w:rPr>
          <w:rFonts w:ascii="Arial" w:hAnsi="Arial" w:cs="Arial"/>
          <w:sz w:val="24"/>
          <w:szCs w:val="24"/>
        </w:rPr>
        <w:t xml:space="preserve"> £150.</w:t>
      </w:r>
    </w:p>
    <w:p w14:paraId="5E5DAF4C" w14:textId="77777777" w:rsidR="00577C6B" w:rsidRDefault="00577C6B" w:rsidP="00577C6B">
      <w:pPr>
        <w:rPr>
          <w:b/>
          <w:bCs/>
        </w:rPr>
      </w:pPr>
    </w:p>
    <w:tbl>
      <w:tblPr>
        <w:tblW w:w="9114" w:type="dxa"/>
        <w:tblLook w:val="04A0" w:firstRow="1" w:lastRow="0" w:firstColumn="1" w:lastColumn="0" w:noHBand="0" w:noVBand="1"/>
      </w:tblPr>
      <w:tblGrid>
        <w:gridCol w:w="1278"/>
        <w:gridCol w:w="1278"/>
        <w:gridCol w:w="1030"/>
        <w:gridCol w:w="1137"/>
        <w:gridCol w:w="1811"/>
        <w:gridCol w:w="1021"/>
        <w:gridCol w:w="944"/>
        <w:gridCol w:w="833"/>
        <w:gridCol w:w="941"/>
      </w:tblGrid>
      <w:tr w:rsidR="00E15EAD" w:rsidRPr="00745CC1" w14:paraId="7C9B2ED8" w14:textId="77777777" w:rsidTr="007D6B46">
        <w:trPr>
          <w:trHeight w:val="9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763F" w14:textId="16840023" w:rsidR="00E15EAD" w:rsidRPr="00E15EAD" w:rsidRDefault="00E15EAD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Approval 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554E" w14:textId="6A00CC5B" w:rsidR="00E15EAD" w:rsidRPr="00E15EAD" w:rsidRDefault="00E15EAD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8C72" w14:textId="19B38252" w:rsidR="00E15EAD" w:rsidRPr="00E15EAD" w:rsidRDefault="00E15EAD" w:rsidP="00607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Payment type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B599" w14:textId="611A3C1D" w:rsidR="00E15EAD" w:rsidRPr="00E15EAD" w:rsidRDefault="00E15EAD" w:rsidP="00607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93A9" w14:textId="65AC2692" w:rsidR="00E15EAD" w:rsidRPr="00E15EAD" w:rsidRDefault="00E15EAD" w:rsidP="00607D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9581" w14:textId="074EDE66" w:rsidR="00E15EAD" w:rsidRPr="00E15EAD" w:rsidRDefault="00E15EAD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Portfolio number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7145" w14:textId="3FED930B" w:rsidR="00E15EAD" w:rsidRPr="00E15EAD" w:rsidRDefault="00E15EAD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Gross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4433" w14:textId="40866023" w:rsidR="00E15EAD" w:rsidRPr="00E15EAD" w:rsidRDefault="00E15EAD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03417" w14:textId="2971C256" w:rsidR="00E15EAD" w:rsidRPr="00E15EAD" w:rsidRDefault="00E15EAD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15E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577C6B" w:rsidRPr="00745CC1" w14:paraId="2D904CA3" w14:textId="77777777" w:rsidTr="007D6B46">
        <w:trPr>
          <w:trHeight w:val="9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D611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3C0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04/11/2023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23F8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A50D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npower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DA43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Streetlights Elec 1-31Oct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FD74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F0F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58.12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D12" w14:textId="34AF4EDC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2.77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3796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55.35</w:t>
            </w:r>
          </w:p>
        </w:tc>
      </w:tr>
      <w:tr w:rsidR="00577C6B" w:rsidRPr="00745CC1" w14:paraId="5AFCEE80" w14:textId="77777777" w:rsidTr="007D6B46">
        <w:trPr>
          <w:trHeight w:val="15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C636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38B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Nov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E8F6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1FCD0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6A10" w14:textId="35A2F3C5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A Thornton salary Clerk November salary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£322.40 backdate pay award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D1FE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49C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822.77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DC5F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1156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822.77</w:t>
            </w:r>
          </w:p>
        </w:tc>
      </w:tr>
      <w:tr w:rsidR="00577C6B" w:rsidRPr="00745CC1" w14:paraId="54817EFB" w14:textId="77777777" w:rsidTr="007D6B46">
        <w:trPr>
          <w:trHeight w:val="15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91AC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3FE8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Nov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B1F9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7FAF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Norfolk County Council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61CB" w14:textId="76C285B0" w:rsidR="00577C6B" w:rsidRPr="00745CC1" w:rsidRDefault="007D6B46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="00577C6B"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ension includes backdated pay award contribution £62.43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A773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C69D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257.34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34B9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862F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257.34</w:t>
            </w:r>
          </w:p>
        </w:tc>
      </w:tr>
      <w:tr w:rsidR="00577C6B" w:rsidRPr="00745CC1" w14:paraId="3FFBAF7D" w14:textId="77777777" w:rsidTr="007D6B46">
        <w:trPr>
          <w:trHeight w:val="6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F16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1AE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12/11/2023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943C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9DBC" w14:textId="66DEDFFF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Broadland 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rees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0A44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October grounds maintenance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ABCA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376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1230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21B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205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04A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1025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577C6B" w:rsidRPr="00745CC1" w14:paraId="6417CE15" w14:textId="77777777" w:rsidTr="007D6B46">
        <w:trPr>
          <w:trHeight w:val="9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28A0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046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13/11/2023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7894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95DC" w14:textId="1EEDCE24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Broadland 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rees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1FCA" w14:textId="57BB906E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Supply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i</w:t>
            </w: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nstall stepping stones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at</w:t>
            </w: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play area</w:t>
            </w:r>
            <w:r w:rsidR="00F631D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 &amp; S Emerg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F631DF">
              <w:rPr>
                <w:rFonts w:ascii="Calibri" w:eastAsia="Times New Roman" w:hAnsi="Calibri" w:cs="Calibri"/>
                <w:color w:val="000000"/>
                <w:lang w:eastAsia="en-GB"/>
              </w:rPr>
              <w:t>ncy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6C9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744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456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B6D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5168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380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577C6B" w:rsidRPr="00745CC1" w14:paraId="52E65F84" w14:textId="77777777" w:rsidTr="007D6B46">
        <w:trPr>
          <w:trHeight w:val="12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A87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9ED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14/11/2023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FB5F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3E4F" w14:textId="2F8CA72B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Broadland </w:t>
            </w:r>
            <w:r w:rsidR="007D6B46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rees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2B87" w14:textId="77777777" w:rsidR="00577C6B" w:rsidRPr="00745CC1" w:rsidRDefault="00577C6B" w:rsidP="00607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Allotment clear Tree pollard unexpected maintenance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0D2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34C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1080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E7C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180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B01F" w14:textId="77777777" w:rsidR="00577C6B" w:rsidRPr="00745CC1" w:rsidRDefault="00577C6B" w:rsidP="00607D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5CC1">
              <w:rPr>
                <w:rFonts w:ascii="Calibri" w:eastAsia="Times New Roman" w:hAnsi="Calibri" w:cs="Calibri"/>
                <w:color w:val="000000"/>
                <w:lang w:eastAsia="en-GB"/>
              </w:rPr>
              <w:t>900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.00</w:t>
            </w:r>
          </w:p>
        </w:tc>
      </w:tr>
      <w:tr w:rsidR="00577C6B" w:rsidRPr="00DF1EE6" w14:paraId="1C2CA8EF" w14:textId="77777777" w:rsidTr="007D6B46">
        <w:trPr>
          <w:trHeight w:val="6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4762" w14:textId="047C1116" w:rsidR="00577C6B" w:rsidRPr="007D6B46" w:rsidRDefault="00F631DF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14/11/23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29A9" w14:textId="2FF4BA50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14/11/23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EE92" w14:textId="15BDC122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 xml:space="preserve">Online </w:t>
            </w:r>
            <w:r w:rsidR="00CA54C2">
              <w:rPr>
                <w:rFonts w:eastAsia="Times New Roman" w:cstheme="minorHAnsi"/>
                <w:lang w:eastAsia="en-GB"/>
              </w:rPr>
              <w:t>p</w:t>
            </w:r>
            <w:r w:rsidRPr="007D6B46">
              <w:rPr>
                <w:rFonts w:eastAsia="Times New Roman" w:cstheme="minorHAnsi"/>
                <w:lang w:eastAsia="en-GB"/>
              </w:rPr>
              <w:t>ayment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01707" w14:textId="4DBB3609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Royal British Legion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4607" w14:textId="47A7F57F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Donation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5642" w14:textId="1C92E634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E20B" w14:textId="13184FD0" w:rsidR="00577C6B" w:rsidRPr="007D6B46" w:rsidRDefault="00F631DF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50.00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7F16" w14:textId="77777777" w:rsidR="00577C6B" w:rsidRPr="007D6B46" w:rsidRDefault="00577C6B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4695" w14:textId="0052C4A5" w:rsidR="00577C6B" w:rsidRPr="007D6B46" w:rsidRDefault="00F631DF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50.00</w:t>
            </w:r>
          </w:p>
        </w:tc>
      </w:tr>
      <w:tr w:rsidR="00577C6B" w:rsidRPr="00DF1EE6" w14:paraId="0D331B39" w14:textId="77777777" w:rsidTr="007D6B46">
        <w:trPr>
          <w:trHeight w:val="6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2763C" w14:textId="7B02547C" w:rsidR="00577C6B" w:rsidRPr="007D6B46" w:rsidRDefault="00F631DF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14/11/23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B99C" w14:textId="30B37295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14/11/23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5908" w14:textId="3CC6241F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 xml:space="preserve">Online </w:t>
            </w:r>
            <w:r w:rsidR="00CA54C2">
              <w:rPr>
                <w:rFonts w:eastAsia="Times New Roman" w:cstheme="minorHAnsi"/>
                <w:lang w:eastAsia="en-GB"/>
              </w:rPr>
              <w:t>p</w:t>
            </w:r>
            <w:r w:rsidRPr="007D6B46">
              <w:rPr>
                <w:rFonts w:eastAsia="Times New Roman" w:cstheme="minorHAnsi"/>
                <w:lang w:eastAsia="en-GB"/>
              </w:rPr>
              <w:t>ayment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6D0F" w14:textId="3D8A45A6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 xml:space="preserve">Villager </w:t>
            </w:r>
            <w:r w:rsidR="007D6B46">
              <w:rPr>
                <w:rFonts w:eastAsia="Times New Roman" w:cstheme="minorHAnsi"/>
                <w:lang w:eastAsia="en-GB"/>
              </w:rPr>
              <w:t>Directory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3BA87" w14:textId="0368C739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Donation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C455" w14:textId="7A035CB4" w:rsidR="00577C6B" w:rsidRPr="007D6B46" w:rsidRDefault="00F631DF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7D6B46">
              <w:rPr>
                <w:rFonts w:eastAsia="Times New Roman" w:cstheme="minorHAnsi"/>
                <w:lang w:eastAsia="en-GB"/>
              </w:rPr>
              <w:t>87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AAF3" w14:textId="2B106D32" w:rsidR="00577C6B" w:rsidRPr="007D6B46" w:rsidRDefault="00084080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="00F631DF" w:rsidRPr="007D6B46">
              <w:rPr>
                <w:rFonts w:eastAsia="Times New Roman" w:cstheme="minorHAnsi"/>
                <w:color w:val="000000"/>
                <w:lang w:eastAsia="en-GB"/>
              </w:rPr>
              <w:t>50.00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FD5B" w14:textId="77777777" w:rsidR="00577C6B" w:rsidRPr="007D6B46" w:rsidRDefault="00577C6B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2DB4" w14:textId="3039F01B" w:rsidR="00577C6B" w:rsidRPr="007D6B46" w:rsidRDefault="00084080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="00F631DF" w:rsidRPr="007D6B46">
              <w:rPr>
                <w:rFonts w:eastAsia="Times New Roman" w:cstheme="minorHAnsi"/>
                <w:color w:val="000000"/>
                <w:lang w:eastAsia="en-GB"/>
              </w:rPr>
              <w:t>50.00</w:t>
            </w:r>
          </w:p>
        </w:tc>
      </w:tr>
      <w:tr w:rsidR="00577C6B" w:rsidRPr="00DF1EE6" w14:paraId="0BE81466" w14:textId="77777777" w:rsidTr="007D6B46">
        <w:trPr>
          <w:trHeight w:val="60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504" w14:textId="77777777" w:rsidR="00577C6B" w:rsidRPr="007D6B46" w:rsidRDefault="00577C6B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TOTALS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107" w14:textId="77777777" w:rsidR="00577C6B" w:rsidRPr="007D6B46" w:rsidRDefault="00577C6B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8D03" w14:textId="77777777" w:rsidR="00577C6B" w:rsidRPr="007D6B46" w:rsidRDefault="00577C6B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C0C" w14:textId="77777777" w:rsidR="00577C6B" w:rsidRPr="007D6B46" w:rsidRDefault="00577C6B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56E" w14:textId="77777777" w:rsidR="00577C6B" w:rsidRPr="007D6B46" w:rsidRDefault="00577C6B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31DC" w14:textId="77777777" w:rsidR="00577C6B" w:rsidRPr="007D6B46" w:rsidRDefault="00577C6B" w:rsidP="00607DCC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EE9" w14:textId="3152F773" w:rsidR="00577C6B" w:rsidRPr="007D6B46" w:rsidRDefault="00F631DF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40</w:t>
            </w:r>
            <w:r w:rsidR="00577C6B" w:rsidRPr="007D6B46">
              <w:rPr>
                <w:rFonts w:eastAsia="Times New Roman" w:cstheme="minorHAnsi"/>
                <w:color w:val="000000"/>
                <w:lang w:eastAsia="en-GB"/>
              </w:rPr>
              <w:t>04.23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908" w14:textId="77777777" w:rsidR="00577C6B" w:rsidRPr="007D6B46" w:rsidRDefault="00577C6B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463.77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E12" w14:textId="436D518A" w:rsidR="00577C6B" w:rsidRPr="007D6B46" w:rsidRDefault="00577C6B" w:rsidP="00607DC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D6B46"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="00F631DF" w:rsidRPr="007D6B46"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7D6B46">
              <w:rPr>
                <w:rFonts w:eastAsia="Times New Roman" w:cstheme="minorHAnsi"/>
                <w:color w:val="000000"/>
                <w:lang w:eastAsia="en-GB"/>
              </w:rPr>
              <w:t>40.46</w:t>
            </w:r>
          </w:p>
        </w:tc>
      </w:tr>
    </w:tbl>
    <w:p w14:paraId="0C69BF9E" w14:textId="451A2624" w:rsidR="00540DD5" w:rsidRDefault="00540DD5" w:rsidP="0088224F">
      <w:pPr>
        <w:rPr>
          <w:rFonts w:ascii="Arial" w:hAnsi="Arial" w:cs="Arial"/>
          <w:sz w:val="24"/>
          <w:szCs w:val="24"/>
        </w:rPr>
      </w:pPr>
    </w:p>
    <w:p w14:paraId="260941BD" w14:textId="38AF5F16" w:rsidR="00CF77D0" w:rsidRPr="00D91352" w:rsidRDefault="00D91352" w:rsidP="00D9135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91352">
        <w:rPr>
          <w:rFonts w:ascii="Arial" w:hAnsi="Arial" w:cs="Arial"/>
          <w:sz w:val="24"/>
          <w:szCs w:val="24"/>
        </w:rPr>
        <w:t>Councillors received the 2024-2</w:t>
      </w:r>
      <w:r w:rsidR="00084080">
        <w:rPr>
          <w:rFonts w:ascii="Arial" w:hAnsi="Arial" w:cs="Arial"/>
          <w:sz w:val="24"/>
          <w:szCs w:val="24"/>
        </w:rPr>
        <w:t>5</w:t>
      </w:r>
      <w:r w:rsidRPr="00D91352">
        <w:rPr>
          <w:rFonts w:ascii="Arial" w:hAnsi="Arial" w:cs="Arial"/>
          <w:sz w:val="24"/>
          <w:szCs w:val="24"/>
        </w:rPr>
        <w:t xml:space="preserve"> draft budget with </w:t>
      </w:r>
      <w:r w:rsidR="006B1374" w:rsidRPr="00D91352">
        <w:rPr>
          <w:rFonts w:ascii="Arial" w:hAnsi="Arial" w:cs="Arial"/>
          <w:sz w:val="24"/>
          <w:szCs w:val="24"/>
        </w:rPr>
        <w:t>clerks’</w:t>
      </w:r>
      <w:r w:rsidRPr="00D91352">
        <w:rPr>
          <w:rFonts w:ascii="Arial" w:hAnsi="Arial" w:cs="Arial"/>
          <w:sz w:val="24"/>
          <w:szCs w:val="24"/>
        </w:rPr>
        <w:t xml:space="preserve"> advisory notes.</w:t>
      </w:r>
      <w:r w:rsidR="00451A91">
        <w:rPr>
          <w:rFonts w:ascii="Arial" w:hAnsi="Arial" w:cs="Arial"/>
          <w:sz w:val="24"/>
          <w:szCs w:val="24"/>
        </w:rPr>
        <w:t xml:space="preserve"> Councillors requested revised draft budget </w:t>
      </w:r>
      <w:r w:rsidR="00592CC9">
        <w:rPr>
          <w:rFonts w:ascii="Arial" w:hAnsi="Arial" w:cs="Arial"/>
          <w:sz w:val="24"/>
          <w:szCs w:val="24"/>
        </w:rPr>
        <w:t>with 3 precept options</w:t>
      </w:r>
      <w:r w:rsidR="006B1374">
        <w:rPr>
          <w:rFonts w:ascii="Arial" w:hAnsi="Arial" w:cs="Arial"/>
          <w:sz w:val="24"/>
          <w:szCs w:val="24"/>
        </w:rPr>
        <w:t xml:space="preserve"> for consideration at December meeting.</w:t>
      </w:r>
      <w:r w:rsidR="00592CC9">
        <w:rPr>
          <w:rFonts w:ascii="Arial" w:hAnsi="Arial" w:cs="Arial"/>
          <w:sz w:val="24"/>
          <w:szCs w:val="24"/>
        </w:rPr>
        <w:t xml:space="preserve"> </w:t>
      </w:r>
      <w:r w:rsidR="006B1374" w:rsidRPr="006B1374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084080">
        <w:rPr>
          <w:rFonts w:ascii="Arial" w:hAnsi="Arial" w:cs="Arial"/>
          <w:b/>
          <w:bCs/>
          <w:sz w:val="24"/>
          <w:szCs w:val="24"/>
        </w:rPr>
        <w:t xml:space="preserve">- </w:t>
      </w:r>
      <w:r w:rsidR="006B1374" w:rsidRPr="006B1374">
        <w:rPr>
          <w:rFonts w:ascii="Arial" w:hAnsi="Arial" w:cs="Arial"/>
          <w:b/>
          <w:bCs/>
          <w:sz w:val="24"/>
          <w:szCs w:val="24"/>
        </w:rPr>
        <w:t>AT</w:t>
      </w:r>
    </w:p>
    <w:p w14:paraId="4AC4E293" w14:textId="51DC92E9" w:rsidR="00DD2EE5" w:rsidRPr="00DD2EE5" w:rsidRDefault="22BFCB62" w:rsidP="0088224F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lastRenderedPageBreak/>
        <w:t>2324/57 Planning</w:t>
      </w:r>
      <w:r w:rsidRPr="22BFCB62">
        <w:rPr>
          <w:rFonts w:ascii="Arial" w:hAnsi="Arial" w:cs="Arial"/>
          <w:sz w:val="24"/>
          <w:szCs w:val="24"/>
        </w:rPr>
        <w:t xml:space="preserve">: </w:t>
      </w:r>
      <w:r w:rsidR="002A0428">
        <w:rPr>
          <w:rFonts w:ascii="Arial" w:hAnsi="Arial" w:cs="Arial"/>
          <w:sz w:val="24"/>
          <w:szCs w:val="24"/>
        </w:rPr>
        <w:t>Decisions noted</w:t>
      </w:r>
      <w:r w:rsidR="00B32133">
        <w:rPr>
          <w:rFonts w:ascii="Arial" w:hAnsi="Arial" w:cs="Arial"/>
          <w:sz w:val="24"/>
          <w:szCs w:val="24"/>
        </w:rPr>
        <w:t>.</w:t>
      </w:r>
    </w:p>
    <w:p w14:paraId="10FF4DB1" w14:textId="74572585" w:rsidR="005A4F1F" w:rsidRPr="00B74779" w:rsidRDefault="006939B8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4E1F1E">
        <w:rPr>
          <w:rFonts w:ascii="Arial" w:hAnsi="Arial" w:cs="Arial"/>
          <w:b/>
          <w:bCs/>
          <w:sz w:val="24"/>
          <w:szCs w:val="24"/>
        </w:rPr>
        <w:t>58</w:t>
      </w:r>
      <w:r w:rsidR="00460FDB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Amenities</w:t>
      </w:r>
      <w:r w:rsidR="005A4F1F" w:rsidRPr="00B74779">
        <w:rPr>
          <w:rFonts w:ascii="Arial" w:hAnsi="Arial" w:cs="Arial"/>
          <w:sz w:val="24"/>
          <w:szCs w:val="24"/>
        </w:rPr>
        <w:t>: To consider any issues raised regarding the following</w:t>
      </w:r>
      <w:r w:rsidR="002877F6">
        <w:rPr>
          <w:rFonts w:ascii="Arial" w:hAnsi="Arial" w:cs="Arial"/>
          <w:sz w:val="24"/>
          <w:szCs w:val="24"/>
        </w:rPr>
        <w:t>:</w:t>
      </w:r>
    </w:p>
    <w:p w14:paraId="14B0B100" w14:textId="7CB835B9" w:rsidR="005A4F1F" w:rsidRPr="00C001F4" w:rsidRDefault="22BFCB62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 xml:space="preserve">a. Grounds Maintenance </w:t>
      </w:r>
      <w:r w:rsidRPr="002A0428">
        <w:rPr>
          <w:rFonts w:ascii="Arial" w:hAnsi="Arial" w:cs="Arial"/>
          <w:sz w:val="24"/>
          <w:szCs w:val="24"/>
        </w:rPr>
        <w:t xml:space="preserve">– </w:t>
      </w:r>
      <w:r w:rsidR="002A0428" w:rsidRPr="002A0428">
        <w:rPr>
          <w:rFonts w:ascii="Arial" w:hAnsi="Arial" w:cs="Arial"/>
          <w:sz w:val="24"/>
          <w:szCs w:val="24"/>
        </w:rPr>
        <w:t xml:space="preserve">Contracted </w:t>
      </w:r>
      <w:r w:rsidR="00420589" w:rsidRPr="002A0428">
        <w:rPr>
          <w:rFonts w:ascii="Arial" w:hAnsi="Arial" w:cs="Arial"/>
          <w:sz w:val="24"/>
          <w:szCs w:val="24"/>
        </w:rPr>
        <w:t>Grounds</w:t>
      </w:r>
      <w:r w:rsidR="00420589">
        <w:rPr>
          <w:rFonts w:ascii="Arial" w:hAnsi="Arial" w:cs="Arial"/>
          <w:sz w:val="24"/>
          <w:szCs w:val="24"/>
        </w:rPr>
        <w:t xml:space="preserve"> </w:t>
      </w:r>
      <w:r w:rsidR="00084080">
        <w:rPr>
          <w:rFonts w:ascii="Arial" w:hAnsi="Arial" w:cs="Arial"/>
          <w:sz w:val="24"/>
          <w:szCs w:val="24"/>
        </w:rPr>
        <w:t>M</w:t>
      </w:r>
      <w:r w:rsidR="00420589">
        <w:rPr>
          <w:rFonts w:ascii="Arial" w:hAnsi="Arial" w:cs="Arial"/>
          <w:sz w:val="24"/>
          <w:szCs w:val="24"/>
        </w:rPr>
        <w:t xml:space="preserve">aintenance </w:t>
      </w:r>
      <w:r w:rsidR="00B80415">
        <w:rPr>
          <w:rFonts w:ascii="Arial" w:hAnsi="Arial" w:cs="Arial"/>
          <w:sz w:val="24"/>
          <w:szCs w:val="24"/>
        </w:rPr>
        <w:t xml:space="preserve">work </w:t>
      </w:r>
      <w:r w:rsidR="00420589">
        <w:rPr>
          <w:rFonts w:ascii="Arial" w:hAnsi="Arial" w:cs="Arial"/>
          <w:sz w:val="24"/>
          <w:szCs w:val="24"/>
        </w:rPr>
        <w:t>for 2023-24 is now complete</w:t>
      </w:r>
      <w:r w:rsidRPr="22BFCB62">
        <w:rPr>
          <w:rFonts w:ascii="Arial" w:hAnsi="Arial" w:cs="Arial"/>
          <w:sz w:val="24"/>
          <w:szCs w:val="24"/>
        </w:rPr>
        <w:t>.</w:t>
      </w:r>
    </w:p>
    <w:p w14:paraId="640B61C7" w14:textId="0D649520" w:rsidR="00D75885" w:rsidRPr="0092242D" w:rsidRDefault="22BFCB62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 xml:space="preserve">b. Closed Churchyard </w:t>
      </w:r>
      <w:r w:rsidR="00B32133" w:rsidRPr="22BFCB62">
        <w:rPr>
          <w:rFonts w:ascii="Arial" w:hAnsi="Arial" w:cs="Arial"/>
          <w:b/>
          <w:bCs/>
          <w:sz w:val="24"/>
          <w:szCs w:val="24"/>
        </w:rPr>
        <w:t>–</w:t>
      </w:r>
      <w:r w:rsidR="00B32133" w:rsidRPr="22BFCB62">
        <w:rPr>
          <w:rFonts w:ascii="Arial" w:hAnsi="Arial" w:cs="Arial"/>
          <w:sz w:val="24"/>
          <w:szCs w:val="24"/>
        </w:rPr>
        <w:t xml:space="preserve"> </w:t>
      </w:r>
      <w:r w:rsidR="00B32133">
        <w:rPr>
          <w:rFonts w:ascii="Arial" w:hAnsi="Arial" w:cs="Arial"/>
          <w:sz w:val="24"/>
          <w:szCs w:val="24"/>
        </w:rPr>
        <w:t>AT</w:t>
      </w:r>
      <w:r w:rsidR="0031354E">
        <w:rPr>
          <w:rFonts w:ascii="Arial" w:hAnsi="Arial" w:cs="Arial"/>
          <w:sz w:val="24"/>
          <w:szCs w:val="24"/>
        </w:rPr>
        <w:t xml:space="preserve"> reported </w:t>
      </w:r>
      <w:r w:rsidR="00A732ED">
        <w:rPr>
          <w:rFonts w:ascii="Arial" w:hAnsi="Arial" w:cs="Arial"/>
          <w:sz w:val="24"/>
          <w:szCs w:val="24"/>
        </w:rPr>
        <w:t xml:space="preserve">that </w:t>
      </w:r>
      <w:r w:rsidR="00084080">
        <w:rPr>
          <w:rFonts w:ascii="Arial" w:hAnsi="Arial" w:cs="Arial"/>
          <w:sz w:val="24"/>
          <w:szCs w:val="24"/>
        </w:rPr>
        <w:t>w</w:t>
      </w:r>
      <w:r w:rsidR="000F4871">
        <w:rPr>
          <w:rFonts w:ascii="Arial" w:hAnsi="Arial" w:cs="Arial"/>
          <w:sz w:val="24"/>
          <w:szCs w:val="24"/>
        </w:rPr>
        <w:t xml:space="preserve">ork to prepare </w:t>
      </w:r>
      <w:r w:rsidR="00084080">
        <w:rPr>
          <w:rFonts w:ascii="Arial" w:hAnsi="Arial" w:cs="Arial"/>
          <w:sz w:val="24"/>
          <w:szCs w:val="24"/>
        </w:rPr>
        <w:t xml:space="preserve">the </w:t>
      </w:r>
      <w:r w:rsidR="000F4871">
        <w:rPr>
          <w:rFonts w:ascii="Arial" w:hAnsi="Arial" w:cs="Arial"/>
          <w:sz w:val="24"/>
          <w:szCs w:val="24"/>
        </w:rPr>
        <w:t xml:space="preserve">churchyard for </w:t>
      </w:r>
      <w:r w:rsidR="00382CF7">
        <w:rPr>
          <w:rFonts w:ascii="Arial" w:hAnsi="Arial" w:cs="Arial"/>
          <w:sz w:val="24"/>
          <w:szCs w:val="24"/>
        </w:rPr>
        <w:t xml:space="preserve">the </w:t>
      </w:r>
      <w:r w:rsidR="000F4871">
        <w:rPr>
          <w:rFonts w:ascii="Arial" w:hAnsi="Arial" w:cs="Arial"/>
          <w:sz w:val="24"/>
          <w:szCs w:val="24"/>
        </w:rPr>
        <w:t xml:space="preserve">extended memorial </w:t>
      </w:r>
      <w:r w:rsidR="000F4871" w:rsidRPr="0092242D">
        <w:rPr>
          <w:rFonts w:ascii="Arial" w:hAnsi="Arial" w:cs="Arial"/>
          <w:sz w:val="24"/>
          <w:szCs w:val="24"/>
        </w:rPr>
        <w:t xml:space="preserve">garden </w:t>
      </w:r>
      <w:r w:rsidR="00A732ED" w:rsidRPr="0092242D">
        <w:rPr>
          <w:rFonts w:ascii="Arial" w:hAnsi="Arial" w:cs="Arial"/>
          <w:sz w:val="24"/>
          <w:szCs w:val="24"/>
        </w:rPr>
        <w:t xml:space="preserve">and the repairs to the flint wall </w:t>
      </w:r>
      <w:r w:rsidR="00A91194" w:rsidRPr="0092242D">
        <w:rPr>
          <w:rFonts w:ascii="Arial" w:hAnsi="Arial" w:cs="Arial"/>
          <w:sz w:val="24"/>
          <w:szCs w:val="24"/>
        </w:rPr>
        <w:t>for 2023-24 have</w:t>
      </w:r>
      <w:r w:rsidR="00A732ED" w:rsidRPr="0092242D">
        <w:rPr>
          <w:rFonts w:ascii="Arial" w:hAnsi="Arial" w:cs="Arial"/>
          <w:sz w:val="24"/>
          <w:szCs w:val="24"/>
        </w:rPr>
        <w:t xml:space="preserve"> led to a</w:t>
      </w:r>
      <w:r w:rsidR="00084080">
        <w:rPr>
          <w:rFonts w:ascii="Arial" w:hAnsi="Arial" w:cs="Arial"/>
          <w:sz w:val="24"/>
          <w:szCs w:val="24"/>
        </w:rPr>
        <w:t>n</w:t>
      </w:r>
      <w:r w:rsidR="00A732ED" w:rsidRPr="0092242D">
        <w:rPr>
          <w:rFonts w:ascii="Arial" w:hAnsi="Arial" w:cs="Arial"/>
          <w:sz w:val="24"/>
          <w:szCs w:val="24"/>
        </w:rPr>
        <w:t xml:space="preserve"> </w:t>
      </w:r>
      <w:r w:rsidR="00A67B4C" w:rsidRPr="0092242D">
        <w:rPr>
          <w:rFonts w:ascii="Arial" w:hAnsi="Arial" w:cs="Arial"/>
          <w:sz w:val="24"/>
          <w:szCs w:val="24"/>
        </w:rPr>
        <w:t xml:space="preserve">overspend of the </w:t>
      </w:r>
      <w:r w:rsidR="00FA1584" w:rsidRPr="0092242D">
        <w:rPr>
          <w:rFonts w:ascii="Arial" w:hAnsi="Arial" w:cs="Arial"/>
          <w:sz w:val="24"/>
          <w:szCs w:val="24"/>
        </w:rPr>
        <w:t>£4000</w:t>
      </w:r>
      <w:r w:rsidR="00A67B4C" w:rsidRPr="0092242D">
        <w:rPr>
          <w:rFonts w:ascii="Arial" w:hAnsi="Arial" w:cs="Arial"/>
          <w:sz w:val="24"/>
          <w:szCs w:val="24"/>
        </w:rPr>
        <w:t xml:space="preserve"> budget</w:t>
      </w:r>
      <w:r w:rsidR="00CA0858" w:rsidRPr="0092242D">
        <w:rPr>
          <w:rFonts w:ascii="Arial" w:hAnsi="Arial" w:cs="Arial"/>
          <w:sz w:val="24"/>
          <w:szCs w:val="24"/>
        </w:rPr>
        <w:t xml:space="preserve"> by £150</w:t>
      </w:r>
      <w:r w:rsidR="00A91194" w:rsidRPr="0092242D">
        <w:rPr>
          <w:rFonts w:ascii="Arial" w:hAnsi="Arial" w:cs="Arial"/>
          <w:sz w:val="24"/>
          <w:szCs w:val="24"/>
        </w:rPr>
        <w:t xml:space="preserve">. </w:t>
      </w:r>
      <w:r w:rsidR="007F10AD" w:rsidRPr="0092242D">
        <w:rPr>
          <w:rFonts w:ascii="Arial" w:hAnsi="Arial" w:cs="Arial"/>
          <w:sz w:val="24"/>
          <w:szCs w:val="24"/>
        </w:rPr>
        <w:t>Additionally,</w:t>
      </w:r>
      <w:r w:rsidR="00A91194" w:rsidRPr="0092242D">
        <w:rPr>
          <w:rFonts w:ascii="Arial" w:hAnsi="Arial" w:cs="Arial"/>
          <w:sz w:val="24"/>
          <w:szCs w:val="24"/>
        </w:rPr>
        <w:t xml:space="preserve"> t</w:t>
      </w:r>
      <w:r w:rsidR="00D75885" w:rsidRPr="0092242D">
        <w:rPr>
          <w:rFonts w:ascii="Arial" w:hAnsi="Arial" w:cs="Arial"/>
          <w:sz w:val="24"/>
          <w:szCs w:val="24"/>
        </w:rPr>
        <w:t xml:space="preserve">he Churchyard </w:t>
      </w:r>
      <w:r w:rsidR="00134311" w:rsidRPr="0092242D">
        <w:rPr>
          <w:rFonts w:ascii="Arial" w:hAnsi="Arial" w:cs="Arial"/>
          <w:sz w:val="24"/>
          <w:szCs w:val="24"/>
        </w:rPr>
        <w:t xml:space="preserve">general </w:t>
      </w:r>
      <w:r w:rsidR="00D75885" w:rsidRPr="0092242D">
        <w:rPr>
          <w:rFonts w:ascii="Arial" w:hAnsi="Arial" w:cs="Arial"/>
          <w:sz w:val="24"/>
          <w:szCs w:val="24"/>
        </w:rPr>
        <w:t xml:space="preserve">maintenance budget </w:t>
      </w:r>
      <w:r w:rsidR="00CA0858" w:rsidRPr="0092242D">
        <w:rPr>
          <w:rFonts w:ascii="Arial" w:hAnsi="Arial" w:cs="Arial"/>
          <w:sz w:val="24"/>
          <w:szCs w:val="24"/>
        </w:rPr>
        <w:t xml:space="preserve">of £2000 </w:t>
      </w:r>
      <w:r w:rsidR="00D75885" w:rsidRPr="0092242D">
        <w:rPr>
          <w:rFonts w:ascii="Arial" w:hAnsi="Arial" w:cs="Arial"/>
          <w:sz w:val="24"/>
          <w:szCs w:val="24"/>
        </w:rPr>
        <w:t xml:space="preserve">is also </w:t>
      </w:r>
      <w:r w:rsidR="00134311" w:rsidRPr="0092242D">
        <w:rPr>
          <w:rFonts w:ascii="Arial" w:hAnsi="Arial" w:cs="Arial"/>
          <w:sz w:val="24"/>
          <w:szCs w:val="24"/>
        </w:rPr>
        <w:t xml:space="preserve">overspent </w:t>
      </w:r>
      <w:r w:rsidR="00CA0858" w:rsidRPr="0092242D">
        <w:rPr>
          <w:rFonts w:ascii="Arial" w:hAnsi="Arial" w:cs="Arial"/>
          <w:sz w:val="24"/>
          <w:szCs w:val="24"/>
        </w:rPr>
        <w:t>by £140</w:t>
      </w:r>
      <w:r w:rsidR="00084080">
        <w:rPr>
          <w:rFonts w:ascii="Arial" w:hAnsi="Arial" w:cs="Arial"/>
          <w:sz w:val="24"/>
          <w:szCs w:val="24"/>
        </w:rPr>
        <w:t>.</w:t>
      </w:r>
    </w:p>
    <w:p w14:paraId="0CBF8F55" w14:textId="70474F8A" w:rsidR="00EE6361" w:rsidRPr="0092242D" w:rsidRDefault="00CA0858">
      <w:pPr>
        <w:rPr>
          <w:rFonts w:ascii="Arial" w:hAnsi="Arial" w:cs="Arial"/>
          <w:sz w:val="24"/>
          <w:szCs w:val="24"/>
        </w:rPr>
      </w:pPr>
      <w:r w:rsidRPr="0092242D">
        <w:rPr>
          <w:rFonts w:ascii="Arial" w:hAnsi="Arial" w:cs="Arial"/>
          <w:sz w:val="24"/>
          <w:szCs w:val="24"/>
        </w:rPr>
        <w:t>With this information to hand</w:t>
      </w:r>
      <w:r w:rsidR="00C92C53" w:rsidRPr="0092242D">
        <w:rPr>
          <w:rFonts w:ascii="Arial" w:hAnsi="Arial" w:cs="Arial"/>
          <w:sz w:val="24"/>
          <w:szCs w:val="24"/>
        </w:rPr>
        <w:t xml:space="preserve">, acknowledging </w:t>
      </w:r>
      <w:r w:rsidR="001C6155" w:rsidRPr="0092242D">
        <w:rPr>
          <w:rFonts w:ascii="Arial" w:hAnsi="Arial" w:cs="Arial"/>
          <w:sz w:val="24"/>
          <w:szCs w:val="24"/>
        </w:rPr>
        <w:t>that historically</w:t>
      </w:r>
      <w:r w:rsidR="00955119" w:rsidRPr="0092242D">
        <w:rPr>
          <w:rFonts w:ascii="Arial" w:hAnsi="Arial" w:cs="Arial"/>
          <w:sz w:val="24"/>
          <w:szCs w:val="24"/>
        </w:rPr>
        <w:t xml:space="preserve"> NBPC </w:t>
      </w:r>
      <w:r w:rsidR="00687108" w:rsidRPr="0092242D">
        <w:rPr>
          <w:rFonts w:ascii="Arial" w:hAnsi="Arial" w:cs="Arial"/>
          <w:sz w:val="24"/>
          <w:szCs w:val="24"/>
        </w:rPr>
        <w:t xml:space="preserve">had </w:t>
      </w:r>
      <w:r w:rsidR="00A67B4C" w:rsidRPr="0092242D">
        <w:rPr>
          <w:rFonts w:ascii="Arial" w:hAnsi="Arial" w:cs="Arial"/>
          <w:sz w:val="24"/>
          <w:szCs w:val="24"/>
        </w:rPr>
        <w:t>expresse</w:t>
      </w:r>
      <w:r w:rsidR="00084080">
        <w:rPr>
          <w:rFonts w:ascii="Arial" w:hAnsi="Arial" w:cs="Arial"/>
          <w:sz w:val="24"/>
          <w:szCs w:val="24"/>
        </w:rPr>
        <w:t xml:space="preserve">d that it would consider supporting </w:t>
      </w:r>
      <w:r w:rsidR="00A67B4C" w:rsidRPr="0092242D">
        <w:rPr>
          <w:rFonts w:ascii="Arial" w:hAnsi="Arial" w:cs="Arial"/>
          <w:sz w:val="24"/>
          <w:szCs w:val="24"/>
        </w:rPr>
        <w:t xml:space="preserve">the refurbishment of the Victorian </w:t>
      </w:r>
      <w:proofErr w:type="spellStart"/>
      <w:r w:rsidR="00E15EAD" w:rsidRPr="0092242D">
        <w:rPr>
          <w:rFonts w:ascii="Arial" w:hAnsi="Arial" w:cs="Arial"/>
          <w:sz w:val="24"/>
          <w:szCs w:val="24"/>
        </w:rPr>
        <w:t>Lampost</w:t>
      </w:r>
      <w:proofErr w:type="spellEnd"/>
      <w:r w:rsidR="00687108" w:rsidRPr="0092242D">
        <w:rPr>
          <w:rFonts w:ascii="Arial" w:hAnsi="Arial" w:cs="Arial"/>
          <w:sz w:val="24"/>
          <w:szCs w:val="24"/>
        </w:rPr>
        <w:t>,</w:t>
      </w:r>
      <w:r w:rsidR="00A67B4C" w:rsidRPr="0092242D">
        <w:rPr>
          <w:rFonts w:ascii="Arial" w:hAnsi="Arial" w:cs="Arial"/>
          <w:sz w:val="24"/>
          <w:szCs w:val="24"/>
        </w:rPr>
        <w:t xml:space="preserve"> </w:t>
      </w:r>
      <w:r w:rsidR="00687108" w:rsidRPr="0092242D">
        <w:rPr>
          <w:rFonts w:ascii="Arial" w:hAnsi="Arial" w:cs="Arial"/>
          <w:sz w:val="24"/>
          <w:szCs w:val="24"/>
        </w:rPr>
        <w:t xml:space="preserve">the </w:t>
      </w:r>
      <w:r w:rsidR="00A67B4C" w:rsidRPr="0092242D">
        <w:rPr>
          <w:rFonts w:ascii="Arial" w:hAnsi="Arial" w:cs="Arial"/>
          <w:sz w:val="24"/>
          <w:szCs w:val="24"/>
        </w:rPr>
        <w:t>overspen</w:t>
      </w:r>
      <w:r w:rsidR="000774A2">
        <w:rPr>
          <w:rFonts w:ascii="Arial" w:hAnsi="Arial" w:cs="Arial"/>
          <w:sz w:val="24"/>
          <w:szCs w:val="24"/>
        </w:rPr>
        <w:t>t</w:t>
      </w:r>
      <w:r w:rsidR="00A67B4C" w:rsidRPr="0092242D">
        <w:rPr>
          <w:rFonts w:ascii="Arial" w:hAnsi="Arial" w:cs="Arial"/>
          <w:sz w:val="24"/>
          <w:szCs w:val="24"/>
        </w:rPr>
        <w:t xml:space="preserve"> </w:t>
      </w:r>
      <w:r w:rsidR="00687108" w:rsidRPr="0092242D">
        <w:rPr>
          <w:rFonts w:ascii="Arial" w:hAnsi="Arial" w:cs="Arial"/>
          <w:sz w:val="24"/>
          <w:szCs w:val="24"/>
        </w:rPr>
        <w:t xml:space="preserve">budgets </w:t>
      </w:r>
      <w:r w:rsidR="00A67B4C" w:rsidRPr="0092242D">
        <w:rPr>
          <w:rFonts w:ascii="Arial" w:hAnsi="Arial" w:cs="Arial"/>
          <w:sz w:val="24"/>
          <w:szCs w:val="24"/>
        </w:rPr>
        <w:t xml:space="preserve">and the advice from the </w:t>
      </w:r>
      <w:r w:rsidR="00687108" w:rsidRPr="0092242D">
        <w:rPr>
          <w:rFonts w:ascii="Arial" w:hAnsi="Arial" w:cs="Arial"/>
          <w:sz w:val="24"/>
          <w:szCs w:val="24"/>
        </w:rPr>
        <w:t>Diocese</w:t>
      </w:r>
      <w:r w:rsidR="00A67B4C" w:rsidRPr="0092242D">
        <w:rPr>
          <w:rFonts w:ascii="Arial" w:hAnsi="Arial" w:cs="Arial"/>
          <w:sz w:val="24"/>
          <w:szCs w:val="24"/>
        </w:rPr>
        <w:t xml:space="preserve"> that </w:t>
      </w:r>
      <w:r w:rsidR="00625CD5" w:rsidRPr="0092242D">
        <w:rPr>
          <w:rFonts w:ascii="Arial" w:hAnsi="Arial" w:cs="Arial"/>
          <w:sz w:val="24"/>
          <w:szCs w:val="24"/>
        </w:rPr>
        <w:t xml:space="preserve">“the PCC must bear the cost of </w:t>
      </w:r>
      <w:r w:rsidR="00F417A9" w:rsidRPr="0092242D">
        <w:rPr>
          <w:rFonts w:ascii="Arial" w:hAnsi="Arial" w:cs="Arial"/>
          <w:sz w:val="24"/>
          <w:szCs w:val="24"/>
        </w:rPr>
        <w:t>repair” means</w:t>
      </w:r>
      <w:r w:rsidR="00221EC0" w:rsidRPr="0092242D">
        <w:rPr>
          <w:rFonts w:ascii="Arial" w:hAnsi="Arial" w:cs="Arial"/>
          <w:sz w:val="24"/>
          <w:szCs w:val="24"/>
        </w:rPr>
        <w:t xml:space="preserve"> that</w:t>
      </w:r>
      <w:r w:rsidR="00084080">
        <w:rPr>
          <w:rFonts w:ascii="Arial" w:hAnsi="Arial" w:cs="Arial"/>
          <w:sz w:val="24"/>
          <w:szCs w:val="24"/>
        </w:rPr>
        <w:t>,</w:t>
      </w:r>
      <w:r w:rsidR="00221EC0" w:rsidRPr="0092242D">
        <w:rPr>
          <w:rFonts w:ascii="Arial" w:hAnsi="Arial" w:cs="Arial"/>
          <w:sz w:val="24"/>
          <w:szCs w:val="24"/>
        </w:rPr>
        <w:t xml:space="preserve"> </w:t>
      </w:r>
      <w:r w:rsidR="00215C37" w:rsidRPr="0092242D">
        <w:rPr>
          <w:rFonts w:ascii="Arial" w:hAnsi="Arial" w:cs="Arial"/>
          <w:sz w:val="24"/>
          <w:szCs w:val="24"/>
        </w:rPr>
        <w:t>on this occasion</w:t>
      </w:r>
      <w:r w:rsidR="00084080">
        <w:rPr>
          <w:rFonts w:ascii="Arial" w:hAnsi="Arial" w:cs="Arial"/>
          <w:sz w:val="24"/>
          <w:szCs w:val="24"/>
        </w:rPr>
        <w:t xml:space="preserve"> </w:t>
      </w:r>
      <w:r w:rsidR="00215C37" w:rsidRPr="0092242D">
        <w:rPr>
          <w:rFonts w:ascii="Arial" w:hAnsi="Arial" w:cs="Arial"/>
          <w:sz w:val="24"/>
          <w:szCs w:val="24"/>
        </w:rPr>
        <w:t>in this financial year</w:t>
      </w:r>
      <w:r w:rsidR="00084080">
        <w:rPr>
          <w:rFonts w:ascii="Arial" w:hAnsi="Arial" w:cs="Arial"/>
          <w:sz w:val="24"/>
          <w:szCs w:val="24"/>
        </w:rPr>
        <w:t>,</w:t>
      </w:r>
      <w:r w:rsidR="00215C37" w:rsidRPr="0092242D">
        <w:rPr>
          <w:rFonts w:ascii="Arial" w:hAnsi="Arial" w:cs="Arial"/>
          <w:sz w:val="24"/>
          <w:szCs w:val="24"/>
        </w:rPr>
        <w:t xml:space="preserve"> NBPC will not </w:t>
      </w:r>
      <w:r w:rsidR="0083776A" w:rsidRPr="0092242D">
        <w:rPr>
          <w:rFonts w:ascii="Arial" w:hAnsi="Arial" w:cs="Arial"/>
          <w:sz w:val="24"/>
          <w:szCs w:val="24"/>
        </w:rPr>
        <w:t>be able to financially support th</w:t>
      </w:r>
      <w:r w:rsidR="00084080">
        <w:rPr>
          <w:rFonts w:ascii="Arial" w:hAnsi="Arial" w:cs="Arial"/>
          <w:sz w:val="24"/>
          <w:szCs w:val="24"/>
        </w:rPr>
        <w:t>is project</w:t>
      </w:r>
      <w:r w:rsidR="0083776A" w:rsidRPr="0092242D">
        <w:rPr>
          <w:rFonts w:ascii="Arial" w:hAnsi="Arial" w:cs="Arial"/>
          <w:sz w:val="24"/>
          <w:szCs w:val="24"/>
        </w:rPr>
        <w:t>.</w:t>
      </w:r>
      <w:r w:rsidR="00A7320B" w:rsidRPr="0092242D">
        <w:rPr>
          <w:rFonts w:ascii="Arial" w:hAnsi="Arial" w:cs="Arial"/>
          <w:sz w:val="24"/>
          <w:szCs w:val="24"/>
        </w:rPr>
        <w:t xml:space="preserve"> </w:t>
      </w:r>
      <w:r w:rsidR="00A7320B" w:rsidRPr="0092242D">
        <w:rPr>
          <w:rFonts w:ascii="Arial" w:hAnsi="Arial" w:cs="Arial"/>
          <w:b/>
          <w:bCs/>
          <w:sz w:val="24"/>
          <w:szCs w:val="24"/>
        </w:rPr>
        <w:t>ACTION</w:t>
      </w:r>
      <w:r w:rsidR="00084080">
        <w:rPr>
          <w:rFonts w:ascii="Arial" w:hAnsi="Arial" w:cs="Arial"/>
          <w:b/>
          <w:bCs/>
          <w:sz w:val="24"/>
          <w:szCs w:val="24"/>
        </w:rPr>
        <w:t xml:space="preserve"> -</w:t>
      </w:r>
      <w:r w:rsidR="00A7320B" w:rsidRPr="0092242D">
        <w:rPr>
          <w:rFonts w:ascii="Arial" w:hAnsi="Arial" w:cs="Arial"/>
          <w:b/>
          <w:bCs/>
          <w:sz w:val="24"/>
          <w:szCs w:val="24"/>
        </w:rPr>
        <w:t xml:space="preserve"> AT</w:t>
      </w:r>
      <w:r w:rsidR="00A7320B" w:rsidRPr="0092242D">
        <w:rPr>
          <w:rFonts w:ascii="Arial" w:hAnsi="Arial" w:cs="Arial"/>
          <w:sz w:val="24"/>
          <w:szCs w:val="24"/>
        </w:rPr>
        <w:t xml:space="preserve"> </w:t>
      </w:r>
      <w:r w:rsidR="00CA54C2">
        <w:rPr>
          <w:rFonts w:ascii="Arial" w:hAnsi="Arial" w:cs="Arial"/>
          <w:b/>
          <w:bCs/>
          <w:sz w:val="24"/>
          <w:szCs w:val="24"/>
        </w:rPr>
        <w:t xml:space="preserve">to </w:t>
      </w:r>
      <w:r w:rsidR="00B708E6" w:rsidRPr="00CA54C2">
        <w:rPr>
          <w:rFonts w:ascii="Arial" w:hAnsi="Arial" w:cs="Arial"/>
          <w:b/>
          <w:bCs/>
          <w:sz w:val="24"/>
          <w:szCs w:val="24"/>
        </w:rPr>
        <w:t xml:space="preserve">inform PCC of NBPC </w:t>
      </w:r>
      <w:r w:rsidR="000330EF" w:rsidRPr="00CA54C2">
        <w:rPr>
          <w:rFonts w:ascii="Arial" w:hAnsi="Arial" w:cs="Arial"/>
          <w:b/>
          <w:bCs/>
          <w:sz w:val="24"/>
          <w:szCs w:val="24"/>
        </w:rPr>
        <w:t>decision.</w:t>
      </w:r>
    </w:p>
    <w:p w14:paraId="1148DEE9" w14:textId="60E34F6E" w:rsidR="005A4F1F" w:rsidRPr="00B74779" w:rsidRDefault="22BFCB62">
      <w:pPr>
        <w:rPr>
          <w:rFonts w:ascii="Arial" w:hAnsi="Arial" w:cs="Arial"/>
          <w:b/>
          <w:bCs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 xml:space="preserve">Period Pointing have </w:t>
      </w:r>
      <w:r w:rsidR="00221EC0">
        <w:rPr>
          <w:rFonts w:ascii="Arial" w:hAnsi="Arial" w:cs="Arial"/>
          <w:sz w:val="24"/>
          <w:szCs w:val="24"/>
        </w:rPr>
        <w:t xml:space="preserve">been booked </w:t>
      </w:r>
      <w:r w:rsidR="00401879">
        <w:rPr>
          <w:rFonts w:ascii="Arial" w:hAnsi="Arial" w:cs="Arial"/>
          <w:sz w:val="24"/>
          <w:szCs w:val="24"/>
        </w:rPr>
        <w:t xml:space="preserve">for May 2024 </w:t>
      </w:r>
      <w:r w:rsidR="00221EC0">
        <w:rPr>
          <w:rFonts w:ascii="Arial" w:hAnsi="Arial" w:cs="Arial"/>
          <w:sz w:val="24"/>
          <w:szCs w:val="24"/>
        </w:rPr>
        <w:t xml:space="preserve">to </w:t>
      </w:r>
      <w:r w:rsidR="00B82D07">
        <w:rPr>
          <w:rFonts w:ascii="Arial" w:hAnsi="Arial" w:cs="Arial"/>
          <w:sz w:val="24"/>
          <w:szCs w:val="24"/>
        </w:rPr>
        <w:t>continue with repairs/ maintenance of the</w:t>
      </w:r>
      <w:r w:rsidR="00EF54C0">
        <w:rPr>
          <w:rFonts w:ascii="Arial" w:hAnsi="Arial" w:cs="Arial"/>
          <w:sz w:val="24"/>
          <w:szCs w:val="24"/>
        </w:rPr>
        <w:t xml:space="preserve"> churchyard</w:t>
      </w:r>
      <w:r w:rsidR="00B82D07">
        <w:rPr>
          <w:rFonts w:ascii="Arial" w:hAnsi="Arial" w:cs="Arial"/>
          <w:sz w:val="24"/>
          <w:szCs w:val="24"/>
        </w:rPr>
        <w:t xml:space="preserve"> </w:t>
      </w:r>
      <w:r w:rsidR="00CD19C1">
        <w:rPr>
          <w:rFonts w:ascii="Arial" w:hAnsi="Arial" w:cs="Arial"/>
          <w:sz w:val="24"/>
          <w:szCs w:val="24"/>
        </w:rPr>
        <w:t>fl</w:t>
      </w:r>
      <w:r w:rsidR="00B82D07">
        <w:rPr>
          <w:rFonts w:ascii="Arial" w:hAnsi="Arial" w:cs="Arial"/>
          <w:sz w:val="24"/>
          <w:szCs w:val="24"/>
        </w:rPr>
        <w:t>int wall</w:t>
      </w:r>
      <w:r w:rsidR="00CD19C1">
        <w:rPr>
          <w:rFonts w:ascii="Arial" w:hAnsi="Arial" w:cs="Arial"/>
          <w:sz w:val="24"/>
          <w:szCs w:val="24"/>
        </w:rPr>
        <w:t xml:space="preserve">, A </w:t>
      </w:r>
      <w:r w:rsidR="009D52E7">
        <w:rPr>
          <w:rFonts w:ascii="Arial" w:hAnsi="Arial" w:cs="Arial"/>
          <w:sz w:val="24"/>
          <w:szCs w:val="24"/>
        </w:rPr>
        <w:t xml:space="preserve">draft </w:t>
      </w:r>
      <w:r w:rsidR="00401879">
        <w:rPr>
          <w:rFonts w:ascii="Arial" w:hAnsi="Arial" w:cs="Arial"/>
          <w:sz w:val="24"/>
          <w:szCs w:val="24"/>
        </w:rPr>
        <w:t xml:space="preserve">budget of a further </w:t>
      </w:r>
      <w:r w:rsidR="00CD19C1">
        <w:rPr>
          <w:rFonts w:ascii="Arial" w:hAnsi="Arial" w:cs="Arial"/>
          <w:sz w:val="24"/>
          <w:szCs w:val="24"/>
        </w:rPr>
        <w:t>£</w:t>
      </w:r>
      <w:r w:rsidR="00F417A9">
        <w:rPr>
          <w:rFonts w:ascii="Arial" w:hAnsi="Arial" w:cs="Arial"/>
          <w:sz w:val="24"/>
          <w:szCs w:val="24"/>
        </w:rPr>
        <w:t>3</w:t>
      </w:r>
      <w:r w:rsidR="00CD19C1">
        <w:rPr>
          <w:rFonts w:ascii="Arial" w:hAnsi="Arial" w:cs="Arial"/>
          <w:sz w:val="24"/>
          <w:szCs w:val="24"/>
        </w:rPr>
        <w:t>,000</w:t>
      </w:r>
      <w:r w:rsidR="00F417A9">
        <w:rPr>
          <w:rFonts w:ascii="Arial" w:hAnsi="Arial" w:cs="Arial"/>
          <w:sz w:val="24"/>
          <w:szCs w:val="24"/>
        </w:rPr>
        <w:t xml:space="preserve"> allocated </w:t>
      </w:r>
      <w:r w:rsidR="00B82D07">
        <w:rPr>
          <w:rFonts w:ascii="Arial" w:hAnsi="Arial" w:cs="Arial"/>
          <w:sz w:val="24"/>
          <w:szCs w:val="24"/>
        </w:rPr>
        <w:t xml:space="preserve">for </w:t>
      </w:r>
      <w:r w:rsidR="00787731">
        <w:rPr>
          <w:rFonts w:ascii="Arial" w:hAnsi="Arial" w:cs="Arial"/>
          <w:sz w:val="24"/>
          <w:szCs w:val="24"/>
        </w:rPr>
        <w:t xml:space="preserve">Quinquennial </w:t>
      </w:r>
      <w:r w:rsidR="00CD19C1">
        <w:rPr>
          <w:rFonts w:ascii="Arial" w:hAnsi="Arial" w:cs="Arial"/>
          <w:sz w:val="24"/>
          <w:szCs w:val="24"/>
        </w:rPr>
        <w:t>R</w:t>
      </w:r>
      <w:r w:rsidR="00787731">
        <w:rPr>
          <w:rFonts w:ascii="Arial" w:hAnsi="Arial" w:cs="Arial"/>
          <w:sz w:val="24"/>
          <w:szCs w:val="24"/>
        </w:rPr>
        <w:t xml:space="preserve">eport work during </w:t>
      </w:r>
      <w:r w:rsidR="00B82D07">
        <w:rPr>
          <w:rFonts w:ascii="Arial" w:hAnsi="Arial" w:cs="Arial"/>
          <w:sz w:val="24"/>
          <w:szCs w:val="24"/>
        </w:rPr>
        <w:t>2024-25</w:t>
      </w:r>
      <w:r w:rsidR="00F417A9">
        <w:rPr>
          <w:rFonts w:ascii="Arial" w:hAnsi="Arial" w:cs="Arial"/>
          <w:sz w:val="24"/>
          <w:szCs w:val="24"/>
        </w:rPr>
        <w:t>.</w:t>
      </w:r>
      <w:r w:rsidR="00401879">
        <w:rPr>
          <w:rFonts w:ascii="Arial" w:hAnsi="Arial" w:cs="Arial"/>
          <w:sz w:val="24"/>
          <w:szCs w:val="24"/>
        </w:rPr>
        <w:t xml:space="preserve"> </w:t>
      </w:r>
    </w:p>
    <w:p w14:paraId="1477C4B5" w14:textId="06F3F6EA" w:rsidR="005A4F1F" w:rsidRPr="00B74779" w:rsidRDefault="22BFCB62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>c. Cemetery (consecrated ground) –</w:t>
      </w:r>
      <w:r w:rsidRPr="22BFCB62">
        <w:rPr>
          <w:rFonts w:ascii="Arial" w:hAnsi="Arial" w:cs="Arial"/>
          <w:sz w:val="24"/>
          <w:szCs w:val="24"/>
        </w:rPr>
        <w:t xml:space="preserve"> Faculty </w:t>
      </w:r>
      <w:r w:rsidR="00163558">
        <w:rPr>
          <w:rFonts w:ascii="Arial" w:hAnsi="Arial" w:cs="Arial"/>
          <w:sz w:val="24"/>
          <w:szCs w:val="24"/>
        </w:rPr>
        <w:t xml:space="preserve">email received and </w:t>
      </w:r>
      <w:r w:rsidR="00FA6B3B">
        <w:rPr>
          <w:rFonts w:ascii="Arial" w:hAnsi="Arial" w:cs="Arial"/>
          <w:sz w:val="24"/>
          <w:szCs w:val="24"/>
        </w:rPr>
        <w:t>verbally</w:t>
      </w:r>
      <w:r w:rsidR="00163558">
        <w:rPr>
          <w:rFonts w:ascii="Arial" w:hAnsi="Arial" w:cs="Arial"/>
          <w:sz w:val="24"/>
          <w:szCs w:val="24"/>
        </w:rPr>
        <w:t xml:space="preserve"> </w:t>
      </w:r>
      <w:r w:rsidR="00FA6B3B">
        <w:rPr>
          <w:rFonts w:ascii="Arial" w:hAnsi="Arial" w:cs="Arial"/>
          <w:sz w:val="24"/>
          <w:szCs w:val="24"/>
        </w:rPr>
        <w:t xml:space="preserve">confirmed by </w:t>
      </w:r>
      <w:r w:rsidR="00F417A9">
        <w:rPr>
          <w:rFonts w:ascii="Arial" w:hAnsi="Arial" w:cs="Arial"/>
          <w:sz w:val="24"/>
          <w:szCs w:val="24"/>
        </w:rPr>
        <w:t>Diocese.</w:t>
      </w:r>
      <w:r w:rsidR="00FA6B3B">
        <w:rPr>
          <w:rFonts w:ascii="Arial" w:hAnsi="Arial" w:cs="Arial"/>
          <w:sz w:val="24"/>
          <w:szCs w:val="24"/>
        </w:rPr>
        <w:t xml:space="preserve"> Awaiting PCC minute to progress final paperwork.</w:t>
      </w:r>
    </w:p>
    <w:p w14:paraId="7502A06E" w14:textId="5C94FE97" w:rsidR="00C121EC" w:rsidRDefault="005A4F1F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B74779">
        <w:rPr>
          <w:rFonts w:ascii="Arial" w:hAnsi="Arial" w:cs="Arial"/>
          <w:b/>
          <w:bCs/>
          <w:sz w:val="24"/>
          <w:szCs w:val="24"/>
        </w:rPr>
        <w:t>d. Allotments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815184" w:rsidRPr="00B74779">
        <w:rPr>
          <w:rFonts w:ascii="Arial" w:hAnsi="Arial" w:cs="Arial"/>
          <w:b/>
          <w:bCs/>
          <w:sz w:val="24"/>
          <w:szCs w:val="24"/>
        </w:rPr>
        <w:t>–</w:t>
      </w:r>
      <w:r w:rsidR="00330447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EE6361">
        <w:rPr>
          <w:rFonts w:ascii="Arial" w:hAnsi="Arial" w:cs="Arial"/>
          <w:sz w:val="24"/>
          <w:szCs w:val="24"/>
          <w14:ligatures w14:val="standardContextual"/>
        </w:rPr>
        <w:t>Broadland Trees</w:t>
      </w:r>
      <w:r w:rsidR="00CD19C1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881FCB">
        <w:rPr>
          <w:rFonts w:ascii="Arial" w:hAnsi="Arial" w:cs="Arial"/>
          <w:sz w:val="24"/>
          <w:szCs w:val="24"/>
          <w14:ligatures w14:val="standardContextual"/>
        </w:rPr>
        <w:t>(BT)</w:t>
      </w:r>
      <w:r w:rsidR="00EE6361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15223A">
        <w:rPr>
          <w:rFonts w:ascii="Arial" w:hAnsi="Arial" w:cs="Arial"/>
          <w:sz w:val="24"/>
          <w:szCs w:val="24"/>
          <w14:ligatures w14:val="standardContextual"/>
        </w:rPr>
        <w:t xml:space="preserve">have </w:t>
      </w:r>
      <w:r w:rsidR="00EE6361">
        <w:rPr>
          <w:rFonts w:ascii="Arial" w:hAnsi="Arial" w:cs="Arial"/>
          <w:sz w:val="24"/>
          <w:szCs w:val="24"/>
          <w14:ligatures w14:val="standardContextual"/>
        </w:rPr>
        <w:t>complete</w:t>
      </w:r>
      <w:r w:rsidR="00CD19C1">
        <w:rPr>
          <w:rFonts w:ascii="Arial" w:hAnsi="Arial" w:cs="Arial"/>
          <w:sz w:val="24"/>
          <w:szCs w:val="24"/>
          <w14:ligatures w14:val="standardContextual"/>
        </w:rPr>
        <w:t>d</w:t>
      </w:r>
      <w:r w:rsidR="00EE6361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15223A">
        <w:rPr>
          <w:rFonts w:ascii="Arial" w:hAnsi="Arial" w:cs="Arial"/>
          <w:sz w:val="24"/>
          <w:szCs w:val="24"/>
          <w14:ligatures w14:val="standardContextual"/>
        </w:rPr>
        <w:t xml:space="preserve">requested maintenance and </w:t>
      </w:r>
      <w:r w:rsidR="00CD19C1">
        <w:rPr>
          <w:rFonts w:ascii="Arial" w:hAnsi="Arial" w:cs="Arial"/>
          <w:sz w:val="24"/>
          <w:szCs w:val="24"/>
          <w14:ligatures w14:val="standardContextual"/>
        </w:rPr>
        <w:t>t</w:t>
      </w:r>
      <w:r w:rsidR="0015223A">
        <w:rPr>
          <w:rFonts w:ascii="Arial" w:hAnsi="Arial" w:cs="Arial"/>
          <w:sz w:val="24"/>
          <w:szCs w:val="24"/>
          <w14:ligatures w14:val="standardContextual"/>
        </w:rPr>
        <w:t xml:space="preserve">ree </w:t>
      </w:r>
      <w:r w:rsidR="00163558">
        <w:rPr>
          <w:rFonts w:ascii="Arial" w:hAnsi="Arial" w:cs="Arial"/>
          <w:sz w:val="24"/>
          <w:szCs w:val="24"/>
          <w14:ligatures w14:val="standardContextual"/>
        </w:rPr>
        <w:t>work</w:t>
      </w:r>
      <w:r w:rsidR="00CD19C1">
        <w:rPr>
          <w:rFonts w:ascii="Arial" w:hAnsi="Arial" w:cs="Arial"/>
          <w:sz w:val="24"/>
          <w:szCs w:val="24"/>
          <w14:ligatures w14:val="standardContextual"/>
        </w:rPr>
        <w:t>. T</w:t>
      </w:r>
      <w:r w:rsidR="00051788">
        <w:rPr>
          <w:rFonts w:ascii="Arial" w:hAnsi="Arial" w:cs="Arial"/>
          <w:sz w:val="24"/>
          <w:szCs w:val="24"/>
          <w14:ligatures w14:val="standardContextual"/>
        </w:rPr>
        <w:t xml:space="preserve">he compost bin has not yet been relocated to the allotments – </w:t>
      </w:r>
      <w:r w:rsidR="00051788" w:rsidRPr="00456C8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ACTION </w:t>
      </w:r>
      <w:r w:rsidR="00CD19C1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- </w:t>
      </w:r>
      <w:r w:rsidR="00051788" w:rsidRPr="00456C8A">
        <w:rPr>
          <w:rFonts w:ascii="Arial" w:hAnsi="Arial" w:cs="Arial"/>
          <w:b/>
          <w:bCs/>
          <w:sz w:val="24"/>
          <w:szCs w:val="24"/>
          <w14:ligatures w14:val="standardContextual"/>
        </w:rPr>
        <w:t>AT</w:t>
      </w:r>
      <w:r w:rsidR="00051788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051788" w:rsidRPr="00CA54C2"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  <w:t>to contact BT and</w:t>
      </w:r>
      <w:r w:rsidR="00051788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E420E2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request </w:t>
      </w:r>
      <w:r w:rsidR="00CD19C1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c</w:t>
      </w:r>
      <w:r w:rsidR="00E420E2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ompost bin is relocated urgently.</w:t>
      </w:r>
      <w:r w:rsidR="00E420E2">
        <w:rPr>
          <w:rFonts w:ascii="Arial" w:hAnsi="Arial" w:cs="Arial"/>
          <w:sz w:val="24"/>
          <w:szCs w:val="24"/>
          <w14:ligatures w14:val="standardContextual"/>
        </w:rPr>
        <w:t xml:space="preserve"> </w:t>
      </w:r>
    </w:p>
    <w:p w14:paraId="400A947D" w14:textId="29719957" w:rsidR="002B18F3" w:rsidRDefault="000B144D" w:rsidP="00D153DF">
      <w:pPr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Councillors discussed the use of the cleared area </w:t>
      </w:r>
      <w:r w:rsidR="00C121EC">
        <w:rPr>
          <w:rFonts w:ascii="Arial" w:hAnsi="Arial" w:cs="Arial"/>
          <w:sz w:val="24"/>
          <w:szCs w:val="24"/>
          <w14:ligatures w14:val="standardContextual"/>
        </w:rPr>
        <w:t xml:space="preserve">expressing </w:t>
      </w:r>
      <w:r w:rsidR="00456C8A">
        <w:rPr>
          <w:rFonts w:ascii="Arial" w:hAnsi="Arial" w:cs="Arial"/>
          <w:sz w:val="24"/>
          <w:szCs w:val="24"/>
          <w14:ligatures w14:val="standardContextual"/>
        </w:rPr>
        <w:t>concern</w:t>
      </w:r>
      <w:r w:rsidR="00C121EC">
        <w:rPr>
          <w:rFonts w:ascii="Arial" w:hAnsi="Arial" w:cs="Arial"/>
          <w:sz w:val="24"/>
          <w:szCs w:val="24"/>
          <w14:ligatures w14:val="standardContextual"/>
        </w:rPr>
        <w:t xml:space="preserve"> that it may already have been used to dispose of </w:t>
      </w:r>
      <w:r w:rsidR="00456C8A">
        <w:rPr>
          <w:rFonts w:ascii="Arial" w:hAnsi="Arial" w:cs="Arial"/>
          <w:sz w:val="24"/>
          <w:szCs w:val="24"/>
          <w14:ligatures w14:val="standardContextual"/>
        </w:rPr>
        <w:t>redundant</w:t>
      </w:r>
      <w:r w:rsidR="002B18F3">
        <w:rPr>
          <w:rFonts w:ascii="Arial" w:hAnsi="Arial" w:cs="Arial"/>
          <w:sz w:val="24"/>
          <w:szCs w:val="24"/>
          <w14:ligatures w14:val="standardContextual"/>
        </w:rPr>
        <w:t xml:space="preserve"> garden tools /</w:t>
      </w:r>
      <w:r w:rsidR="00456C8A">
        <w:rPr>
          <w:rFonts w:ascii="Arial" w:hAnsi="Arial" w:cs="Arial"/>
          <w:sz w:val="24"/>
          <w:szCs w:val="24"/>
          <w14:ligatures w14:val="standardContextual"/>
        </w:rPr>
        <w:t>rubbish.</w:t>
      </w:r>
      <w:r w:rsidR="002B18F3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456C8A">
        <w:rPr>
          <w:rFonts w:ascii="Arial" w:hAnsi="Arial" w:cs="Arial"/>
          <w:sz w:val="24"/>
          <w:szCs w:val="24"/>
          <w14:ligatures w14:val="standardContextual"/>
        </w:rPr>
        <w:t xml:space="preserve">MM </w:t>
      </w:r>
      <w:r w:rsidR="00FD7499">
        <w:rPr>
          <w:rFonts w:ascii="Arial" w:hAnsi="Arial" w:cs="Arial"/>
          <w:sz w:val="24"/>
          <w:szCs w:val="24"/>
          <w14:ligatures w14:val="standardContextual"/>
        </w:rPr>
        <w:t xml:space="preserve">asked if </w:t>
      </w:r>
      <w:r w:rsidR="00384157">
        <w:rPr>
          <w:rFonts w:ascii="Arial" w:hAnsi="Arial" w:cs="Arial"/>
          <w:sz w:val="24"/>
          <w:szCs w:val="24"/>
          <w14:ligatures w14:val="standardContextual"/>
        </w:rPr>
        <w:t>allotment tenants have a view on its</w:t>
      </w:r>
      <w:r w:rsidR="00CD19C1">
        <w:rPr>
          <w:rFonts w:ascii="Arial" w:hAnsi="Arial" w:cs="Arial"/>
          <w:sz w:val="24"/>
          <w:szCs w:val="24"/>
          <w14:ligatures w14:val="standardContextual"/>
        </w:rPr>
        <w:t>`</w:t>
      </w:r>
      <w:r w:rsidR="00384157">
        <w:rPr>
          <w:rFonts w:ascii="Arial" w:hAnsi="Arial" w:cs="Arial"/>
          <w:sz w:val="24"/>
          <w:szCs w:val="24"/>
          <w14:ligatures w14:val="standardContextual"/>
        </w:rPr>
        <w:t xml:space="preserve"> use</w:t>
      </w:r>
      <w:r w:rsidR="00CD19C1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384157">
        <w:rPr>
          <w:rFonts w:ascii="Arial" w:hAnsi="Arial" w:cs="Arial"/>
          <w:sz w:val="24"/>
          <w:szCs w:val="24"/>
          <w14:ligatures w14:val="standardContextual"/>
        </w:rPr>
        <w:t>- communal composting area/ water butt storage</w:t>
      </w:r>
      <w:r w:rsidR="002B18F3">
        <w:rPr>
          <w:rFonts w:ascii="Arial" w:hAnsi="Arial" w:cs="Arial"/>
          <w:sz w:val="24"/>
          <w:szCs w:val="24"/>
          <w14:ligatures w14:val="standardContextual"/>
        </w:rPr>
        <w:t xml:space="preserve">/ </w:t>
      </w:r>
      <w:r w:rsidR="00456C8A">
        <w:rPr>
          <w:rFonts w:ascii="Arial" w:hAnsi="Arial" w:cs="Arial"/>
          <w:sz w:val="24"/>
          <w:szCs w:val="24"/>
          <w14:ligatures w14:val="standardContextual"/>
        </w:rPr>
        <w:t>wildflower</w:t>
      </w:r>
      <w:r w:rsidR="001F3986">
        <w:rPr>
          <w:rFonts w:ascii="Arial" w:hAnsi="Arial" w:cs="Arial"/>
          <w:sz w:val="24"/>
          <w:szCs w:val="24"/>
          <w14:ligatures w14:val="standardContextual"/>
        </w:rPr>
        <w:t xml:space="preserve"> seating area</w:t>
      </w:r>
      <w:r w:rsidR="002B18F3">
        <w:rPr>
          <w:rFonts w:ascii="Arial" w:hAnsi="Arial" w:cs="Arial"/>
          <w:sz w:val="24"/>
          <w:szCs w:val="24"/>
          <w14:ligatures w14:val="standardContextual"/>
        </w:rPr>
        <w:t xml:space="preserve">? </w:t>
      </w:r>
      <w:r w:rsidR="00411FBF" w:rsidRPr="002B18F3">
        <w:rPr>
          <w:rFonts w:ascii="Arial" w:hAnsi="Arial" w:cs="Arial"/>
          <w:b/>
          <w:bCs/>
          <w:sz w:val="24"/>
          <w:szCs w:val="24"/>
          <w14:ligatures w14:val="standardContextual"/>
        </w:rPr>
        <w:t>ACTION</w:t>
      </w:r>
      <w:r w:rsidR="00411FBF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411FBF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AT to contact Mr Grin</w:t>
      </w:r>
      <w:r w:rsidR="008A016A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d</w:t>
      </w:r>
      <w:r w:rsidR="00411FBF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ley to coordinate </w:t>
      </w:r>
      <w:r w:rsidR="002B18F3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a</w:t>
      </w:r>
      <w:r w:rsidR="00411FBF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llotment </w:t>
      </w:r>
      <w:r w:rsidR="001F3986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tenants’</w:t>
      </w:r>
      <w:r w:rsidR="00411FBF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views</w:t>
      </w:r>
      <w:r w:rsidR="00FD7499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, bringing a</w:t>
      </w:r>
      <w:r w:rsidR="00411FBF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</w:t>
      </w:r>
      <w:r w:rsidR="00C121EC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plan for consideration </w:t>
      </w:r>
      <w:r w:rsidR="00071BC5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to the December </w:t>
      </w:r>
      <w:r w:rsidR="00C121EC" w:rsidRPr="00CA54C2">
        <w:rPr>
          <w:rFonts w:ascii="Arial" w:hAnsi="Arial" w:cs="Arial"/>
          <w:b/>
          <w:bCs/>
          <w:sz w:val="24"/>
          <w:szCs w:val="24"/>
          <w14:ligatures w14:val="standardContextual"/>
        </w:rPr>
        <w:t>meeting.</w:t>
      </w:r>
    </w:p>
    <w:p w14:paraId="117657A8" w14:textId="7E3C8EFC" w:rsidR="00071BC5" w:rsidRPr="00CD1C56" w:rsidRDefault="00071BC5" w:rsidP="00D153DF">
      <w:pPr>
        <w:rPr>
          <w:rFonts w:ascii="Arial" w:hAnsi="Arial" w:cs="Arial"/>
          <w:b/>
          <w:bCs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PM clarified that the far gate </w:t>
      </w:r>
      <w:r w:rsidR="00597596">
        <w:rPr>
          <w:rFonts w:ascii="Arial" w:hAnsi="Arial" w:cs="Arial"/>
          <w:sz w:val="24"/>
          <w:szCs w:val="24"/>
          <w14:ligatures w14:val="standardContextual"/>
        </w:rPr>
        <w:t xml:space="preserve">is </w:t>
      </w:r>
      <w:proofErr w:type="gramStart"/>
      <w:r w:rsidR="00597596">
        <w:rPr>
          <w:rFonts w:ascii="Arial" w:hAnsi="Arial" w:cs="Arial"/>
          <w:sz w:val="24"/>
          <w:szCs w:val="24"/>
          <w14:ligatures w14:val="standardContextual"/>
        </w:rPr>
        <w:t>broken</w:t>
      </w:r>
      <w:proofErr w:type="gramEnd"/>
      <w:r w:rsidR="00597596">
        <w:rPr>
          <w:rFonts w:ascii="Arial" w:hAnsi="Arial" w:cs="Arial"/>
          <w:sz w:val="24"/>
          <w:szCs w:val="24"/>
          <w14:ligatures w14:val="standardContextual"/>
        </w:rPr>
        <w:t xml:space="preserve"> and the near gate does not close. </w:t>
      </w:r>
      <w:r w:rsidR="00597596" w:rsidRPr="00CD1C56">
        <w:rPr>
          <w:rFonts w:ascii="Arial" w:hAnsi="Arial" w:cs="Arial"/>
          <w:b/>
          <w:bCs/>
          <w:sz w:val="24"/>
          <w:szCs w:val="24"/>
          <w14:ligatures w14:val="standardContextual"/>
        </w:rPr>
        <w:t>ACTION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- </w:t>
      </w:r>
      <w:r w:rsidR="00597596" w:rsidRPr="00CD1C56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PM to repair 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>the far</w:t>
      </w:r>
      <w:r w:rsidR="00597596" w:rsidRPr="00CD1C56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gate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and,</w:t>
      </w:r>
      <w:r w:rsidR="00B80415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if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possibl</w:t>
      </w:r>
      <w:r w:rsidR="00B80415">
        <w:rPr>
          <w:rFonts w:ascii="Arial" w:hAnsi="Arial" w:cs="Arial"/>
          <w:b/>
          <w:bCs/>
          <w:sz w:val="24"/>
          <w:szCs w:val="24"/>
          <w14:ligatures w14:val="standardContextual"/>
        </w:rPr>
        <w:t>e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>, the near gate.</w:t>
      </w:r>
    </w:p>
    <w:p w14:paraId="5C371DC1" w14:textId="7AC357BE" w:rsidR="009C5509" w:rsidRDefault="00A95D07" w:rsidP="00D153DF">
      <w:pPr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>AT reported that as of 1</w:t>
      </w:r>
      <w:r w:rsidRPr="00A95D07">
        <w:rPr>
          <w:rFonts w:ascii="Arial" w:hAnsi="Arial" w:cs="Arial"/>
          <w:sz w:val="24"/>
          <w:szCs w:val="24"/>
          <w:vertAlign w:val="superscript"/>
          <w14:ligatures w14:val="standardContextual"/>
        </w:rPr>
        <w:t>st</w:t>
      </w:r>
      <w:r>
        <w:rPr>
          <w:rFonts w:ascii="Arial" w:hAnsi="Arial" w:cs="Arial"/>
          <w:sz w:val="24"/>
          <w:szCs w:val="24"/>
          <w14:ligatures w14:val="standardContextual"/>
        </w:rPr>
        <w:t xml:space="preserve"> November there are </w:t>
      </w:r>
      <w:r w:rsidR="007164A1">
        <w:rPr>
          <w:rFonts w:ascii="Arial" w:hAnsi="Arial" w:cs="Arial"/>
          <w:sz w:val="24"/>
          <w:szCs w:val="24"/>
          <w14:ligatures w14:val="standardContextual"/>
        </w:rPr>
        <w:t xml:space="preserve">4 </w:t>
      </w:r>
      <w:r w:rsidR="00FA6B3B">
        <w:rPr>
          <w:rFonts w:ascii="Arial" w:hAnsi="Arial" w:cs="Arial"/>
          <w:sz w:val="24"/>
          <w:szCs w:val="24"/>
          <w14:ligatures w14:val="standardContextual"/>
        </w:rPr>
        <w:t>vacant</w:t>
      </w:r>
      <w:r w:rsidR="007164A1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FA6B3B">
        <w:rPr>
          <w:rFonts w:ascii="Arial" w:hAnsi="Arial" w:cs="Arial"/>
          <w:sz w:val="24"/>
          <w:szCs w:val="24"/>
          <w14:ligatures w14:val="standardContextual"/>
        </w:rPr>
        <w:t>plots.</w:t>
      </w:r>
      <w:r w:rsidR="007164A1">
        <w:rPr>
          <w:rFonts w:ascii="Arial" w:hAnsi="Arial" w:cs="Arial"/>
          <w:sz w:val="24"/>
          <w:szCs w:val="24"/>
          <w14:ligatures w14:val="standardContextual"/>
        </w:rPr>
        <w:t xml:space="preserve"> 1 to be allocated to person on waiting list. </w:t>
      </w:r>
      <w:r w:rsidR="007164A1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>Action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-</w:t>
      </w:r>
      <w:r w:rsidR="007164A1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KH to </w:t>
      </w:r>
      <w:r w:rsidR="009C5509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place article in Parish </w:t>
      </w:r>
      <w:r w:rsidR="008A016A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>News</w:t>
      </w:r>
      <w:r w:rsidR="009C5509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>.</w:t>
      </w:r>
    </w:p>
    <w:p w14:paraId="188B098C" w14:textId="395610C9" w:rsidR="0057248B" w:rsidRPr="00B74779" w:rsidRDefault="00DF115C" w:rsidP="00D153DF">
      <w:pPr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DC proposed and </w:t>
      </w:r>
      <w:r w:rsidR="00254EB7">
        <w:rPr>
          <w:rFonts w:ascii="Arial" w:hAnsi="Arial" w:cs="Arial"/>
          <w:sz w:val="24"/>
          <w:szCs w:val="24"/>
          <w14:ligatures w14:val="standardContextual"/>
        </w:rPr>
        <w:t>MM</w:t>
      </w:r>
      <w:r>
        <w:rPr>
          <w:rFonts w:ascii="Arial" w:hAnsi="Arial" w:cs="Arial"/>
          <w:sz w:val="24"/>
          <w:szCs w:val="24"/>
          <w14:ligatures w14:val="standardContextual"/>
        </w:rPr>
        <w:t xml:space="preserve"> seconded that moving forward </w:t>
      </w:r>
      <w:r w:rsidR="001422E2">
        <w:rPr>
          <w:rFonts w:ascii="Arial" w:hAnsi="Arial" w:cs="Arial"/>
          <w:sz w:val="24"/>
          <w:szCs w:val="24"/>
          <w14:ligatures w14:val="standardContextual"/>
        </w:rPr>
        <w:t xml:space="preserve">only 1 plot may be allocated per resident. All approved. </w:t>
      </w:r>
      <w:r w:rsidR="001422E2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ACTION </w:t>
      </w:r>
      <w:r w:rsid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- </w:t>
      </w:r>
      <w:r w:rsidR="001422E2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AT to amend </w:t>
      </w:r>
      <w:r w:rsidR="00254EB7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>Rules to state this</w:t>
      </w:r>
      <w:r w:rsidR="008A016A" w:rsidRPr="008A016A">
        <w:rPr>
          <w:rFonts w:ascii="Arial" w:hAnsi="Arial" w:cs="Arial"/>
          <w:b/>
          <w:bCs/>
          <w:sz w:val="24"/>
          <w:szCs w:val="24"/>
          <w14:ligatures w14:val="standardContextual"/>
        </w:rPr>
        <w:t>.</w:t>
      </w:r>
      <w:r w:rsidR="00254EB7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FA6B3B">
        <w:rPr>
          <w:rFonts w:ascii="Arial" w:hAnsi="Arial" w:cs="Arial"/>
          <w:sz w:val="24"/>
          <w:szCs w:val="24"/>
          <w14:ligatures w14:val="standardContextual"/>
        </w:rPr>
        <w:t xml:space="preserve">(Current </w:t>
      </w:r>
      <w:r w:rsidR="008A016A">
        <w:rPr>
          <w:rFonts w:ascii="Arial" w:hAnsi="Arial" w:cs="Arial"/>
          <w:sz w:val="24"/>
          <w:szCs w:val="24"/>
          <w14:ligatures w14:val="standardContextual"/>
        </w:rPr>
        <w:t>allotment holders</w:t>
      </w:r>
      <w:r w:rsidR="00FA6B3B">
        <w:rPr>
          <w:rFonts w:ascii="Arial" w:hAnsi="Arial" w:cs="Arial"/>
          <w:sz w:val="24"/>
          <w:szCs w:val="24"/>
          <w14:ligatures w14:val="standardContextual"/>
        </w:rPr>
        <w:t xml:space="preserve"> with 2 plots will not be affected).</w:t>
      </w:r>
    </w:p>
    <w:p w14:paraId="1662ECBB" w14:textId="70E0587C" w:rsidR="007046D9" w:rsidRPr="008F729C" w:rsidRDefault="22BFCB62" w:rsidP="002F5CCA">
      <w:pPr>
        <w:rPr>
          <w:rFonts w:ascii="Arial" w:hAnsi="Arial" w:cs="Arial"/>
          <w:b/>
          <w:bCs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 xml:space="preserve">e. Play Area/ Cricket Pitch – </w:t>
      </w:r>
      <w:r w:rsidR="008F729C">
        <w:rPr>
          <w:rFonts w:ascii="Arial" w:hAnsi="Arial" w:cs="Arial"/>
          <w:sz w:val="24"/>
          <w:szCs w:val="24"/>
        </w:rPr>
        <w:t>DC</w:t>
      </w:r>
      <w:r w:rsidRPr="22BFCB62">
        <w:rPr>
          <w:rFonts w:ascii="Arial" w:hAnsi="Arial" w:cs="Arial"/>
          <w:sz w:val="24"/>
          <w:szCs w:val="24"/>
        </w:rPr>
        <w:t xml:space="preserve"> arrang</w:t>
      </w:r>
      <w:r w:rsidR="00262748">
        <w:rPr>
          <w:rFonts w:ascii="Arial" w:hAnsi="Arial" w:cs="Arial"/>
          <w:sz w:val="24"/>
          <w:szCs w:val="24"/>
        </w:rPr>
        <w:t xml:space="preserve">ed for </w:t>
      </w:r>
      <w:r w:rsidR="003C3020">
        <w:rPr>
          <w:rFonts w:ascii="Arial" w:hAnsi="Arial" w:cs="Arial"/>
          <w:sz w:val="24"/>
          <w:szCs w:val="24"/>
        </w:rPr>
        <w:t xml:space="preserve">urgent </w:t>
      </w:r>
      <w:r w:rsidR="003C3020" w:rsidRPr="22BFCB62">
        <w:rPr>
          <w:rFonts w:ascii="Arial" w:hAnsi="Arial" w:cs="Arial"/>
          <w:sz w:val="24"/>
          <w:szCs w:val="24"/>
        </w:rPr>
        <w:t>replacement</w:t>
      </w:r>
      <w:r w:rsidRPr="22BFCB62">
        <w:rPr>
          <w:rFonts w:ascii="Arial" w:hAnsi="Arial" w:cs="Arial"/>
          <w:sz w:val="24"/>
          <w:szCs w:val="24"/>
        </w:rPr>
        <w:t xml:space="preserve"> and repair of broken log </w:t>
      </w:r>
      <w:r w:rsidR="008E7EF0">
        <w:rPr>
          <w:rFonts w:ascii="Arial" w:hAnsi="Arial" w:cs="Arial"/>
          <w:sz w:val="24"/>
          <w:szCs w:val="24"/>
        </w:rPr>
        <w:t xml:space="preserve">and stepping stones </w:t>
      </w:r>
      <w:r w:rsidRPr="22BFCB62">
        <w:rPr>
          <w:rFonts w:ascii="Arial" w:hAnsi="Arial" w:cs="Arial"/>
          <w:sz w:val="24"/>
          <w:szCs w:val="24"/>
        </w:rPr>
        <w:t xml:space="preserve">in Play Area </w:t>
      </w:r>
      <w:r w:rsidR="008E7EF0">
        <w:rPr>
          <w:rFonts w:ascii="Arial" w:hAnsi="Arial" w:cs="Arial"/>
          <w:sz w:val="24"/>
          <w:szCs w:val="24"/>
        </w:rPr>
        <w:t xml:space="preserve">alleviating Health and Safety </w:t>
      </w:r>
      <w:r w:rsidR="00FA6B3B">
        <w:rPr>
          <w:rFonts w:ascii="Arial" w:hAnsi="Arial" w:cs="Arial"/>
          <w:sz w:val="24"/>
          <w:szCs w:val="24"/>
        </w:rPr>
        <w:t>concerns (</w:t>
      </w:r>
      <w:r w:rsidR="008A016A">
        <w:rPr>
          <w:rFonts w:ascii="Arial" w:hAnsi="Arial" w:cs="Arial"/>
          <w:sz w:val="24"/>
          <w:szCs w:val="24"/>
        </w:rPr>
        <w:t>T</w:t>
      </w:r>
      <w:r w:rsidR="00FA6B3B">
        <w:rPr>
          <w:rFonts w:ascii="Arial" w:hAnsi="Arial" w:cs="Arial"/>
          <w:sz w:val="24"/>
          <w:szCs w:val="24"/>
        </w:rPr>
        <w:t>his</w:t>
      </w:r>
      <w:r w:rsidR="00E363C1">
        <w:rPr>
          <w:rFonts w:ascii="Arial" w:hAnsi="Arial" w:cs="Arial"/>
          <w:sz w:val="24"/>
          <w:szCs w:val="24"/>
        </w:rPr>
        <w:t xml:space="preserve"> has used </w:t>
      </w:r>
      <w:proofErr w:type="gramStart"/>
      <w:r w:rsidR="00E363C1">
        <w:rPr>
          <w:rFonts w:ascii="Arial" w:hAnsi="Arial" w:cs="Arial"/>
          <w:sz w:val="24"/>
          <w:szCs w:val="24"/>
        </w:rPr>
        <w:t>all of</w:t>
      </w:r>
      <w:proofErr w:type="gramEnd"/>
      <w:r w:rsidR="00E363C1">
        <w:rPr>
          <w:rFonts w:ascii="Arial" w:hAnsi="Arial" w:cs="Arial"/>
          <w:sz w:val="24"/>
          <w:szCs w:val="24"/>
        </w:rPr>
        <w:t xml:space="preserve"> the playground improvements/ repairs budget for 2023-24</w:t>
      </w:r>
      <w:r w:rsidR="003C3020">
        <w:rPr>
          <w:rFonts w:ascii="Arial" w:hAnsi="Arial" w:cs="Arial"/>
          <w:sz w:val="24"/>
          <w:szCs w:val="24"/>
        </w:rPr>
        <w:t>.</w:t>
      </w:r>
      <w:r w:rsidR="00B80415">
        <w:rPr>
          <w:rFonts w:ascii="Arial" w:hAnsi="Arial" w:cs="Arial"/>
          <w:sz w:val="24"/>
          <w:szCs w:val="24"/>
        </w:rPr>
        <w:t>)</w:t>
      </w:r>
      <w:r w:rsidR="00CC08FF">
        <w:rPr>
          <w:rFonts w:ascii="Arial" w:hAnsi="Arial" w:cs="Arial"/>
          <w:sz w:val="24"/>
          <w:szCs w:val="24"/>
        </w:rPr>
        <w:t xml:space="preserve"> </w:t>
      </w:r>
      <w:r w:rsidRPr="22BFCB62">
        <w:rPr>
          <w:rFonts w:ascii="Arial" w:hAnsi="Arial" w:cs="Arial"/>
          <w:sz w:val="24"/>
          <w:szCs w:val="24"/>
        </w:rPr>
        <w:t xml:space="preserve"> Mushroom seats </w:t>
      </w:r>
      <w:r w:rsidR="00CC08FF">
        <w:rPr>
          <w:rFonts w:ascii="Arial" w:hAnsi="Arial" w:cs="Arial"/>
          <w:sz w:val="24"/>
          <w:szCs w:val="24"/>
        </w:rPr>
        <w:t>will</w:t>
      </w:r>
      <w:r w:rsidR="003C3020">
        <w:rPr>
          <w:rFonts w:ascii="Arial" w:hAnsi="Arial" w:cs="Arial"/>
          <w:sz w:val="24"/>
          <w:szCs w:val="24"/>
        </w:rPr>
        <w:t xml:space="preserve"> </w:t>
      </w:r>
      <w:r w:rsidR="0015223A">
        <w:rPr>
          <w:rFonts w:ascii="Arial" w:hAnsi="Arial" w:cs="Arial"/>
          <w:sz w:val="24"/>
          <w:szCs w:val="24"/>
        </w:rPr>
        <w:t xml:space="preserve">now </w:t>
      </w:r>
      <w:r w:rsidR="003C3020" w:rsidRPr="22BFCB62">
        <w:rPr>
          <w:rFonts w:ascii="Arial" w:hAnsi="Arial" w:cs="Arial"/>
          <w:sz w:val="24"/>
          <w:szCs w:val="24"/>
        </w:rPr>
        <w:t>be</w:t>
      </w:r>
      <w:r w:rsidRPr="22BFCB62">
        <w:rPr>
          <w:rFonts w:ascii="Arial" w:hAnsi="Arial" w:cs="Arial"/>
          <w:sz w:val="24"/>
          <w:szCs w:val="24"/>
        </w:rPr>
        <w:t xml:space="preserve"> considered for repair or replacement </w:t>
      </w:r>
      <w:r w:rsidR="00CC08FF">
        <w:rPr>
          <w:rFonts w:ascii="Arial" w:hAnsi="Arial" w:cs="Arial"/>
          <w:sz w:val="24"/>
          <w:szCs w:val="24"/>
        </w:rPr>
        <w:t>in 2024-25</w:t>
      </w:r>
      <w:r w:rsidR="003C3020">
        <w:rPr>
          <w:rFonts w:ascii="Arial" w:hAnsi="Arial" w:cs="Arial"/>
          <w:sz w:val="24"/>
          <w:szCs w:val="24"/>
        </w:rPr>
        <w:t>. DC proposed and MM seconded</w:t>
      </w:r>
      <w:r w:rsidR="00CA54C2">
        <w:rPr>
          <w:rFonts w:ascii="Arial" w:hAnsi="Arial" w:cs="Arial"/>
          <w:sz w:val="24"/>
          <w:szCs w:val="24"/>
        </w:rPr>
        <w:t xml:space="preserve"> that an amount </w:t>
      </w:r>
      <w:r w:rsidR="003C3020">
        <w:rPr>
          <w:rFonts w:ascii="Arial" w:hAnsi="Arial" w:cs="Arial"/>
          <w:sz w:val="24"/>
          <w:szCs w:val="24"/>
        </w:rPr>
        <w:t>of</w:t>
      </w:r>
      <w:r w:rsidR="00CA54C2">
        <w:rPr>
          <w:rFonts w:ascii="Arial" w:hAnsi="Arial" w:cs="Arial"/>
          <w:sz w:val="24"/>
          <w:szCs w:val="24"/>
        </w:rPr>
        <w:t xml:space="preserve"> £1,000 </w:t>
      </w:r>
      <w:r w:rsidR="003C3020">
        <w:rPr>
          <w:rFonts w:ascii="Arial" w:hAnsi="Arial" w:cs="Arial"/>
          <w:sz w:val="24"/>
          <w:szCs w:val="24"/>
        </w:rPr>
        <w:t>be allocated to Play</w:t>
      </w:r>
      <w:r w:rsidR="00B80415">
        <w:rPr>
          <w:rFonts w:ascii="Arial" w:hAnsi="Arial" w:cs="Arial"/>
          <w:sz w:val="24"/>
          <w:szCs w:val="24"/>
        </w:rPr>
        <w:t xml:space="preserve"> Area</w:t>
      </w:r>
      <w:r w:rsidR="003C3020">
        <w:rPr>
          <w:rFonts w:ascii="Arial" w:hAnsi="Arial" w:cs="Arial"/>
          <w:sz w:val="24"/>
          <w:szCs w:val="24"/>
        </w:rPr>
        <w:t xml:space="preserve"> improvements budget for 2024-25.</w:t>
      </w:r>
      <w:r w:rsidR="0015223A">
        <w:rPr>
          <w:rFonts w:ascii="Arial" w:hAnsi="Arial" w:cs="Arial"/>
          <w:sz w:val="24"/>
          <w:szCs w:val="24"/>
        </w:rPr>
        <w:t xml:space="preserve"> </w:t>
      </w:r>
      <w:r w:rsidR="008F729C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650679">
        <w:rPr>
          <w:rFonts w:ascii="Arial" w:hAnsi="Arial" w:cs="Arial"/>
          <w:b/>
          <w:bCs/>
          <w:sz w:val="24"/>
          <w:szCs w:val="24"/>
        </w:rPr>
        <w:t>–</w:t>
      </w:r>
      <w:r w:rsidR="008F729C">
        <w:rPr>
          <w:rFonts w:ascii="Arial" w:hAnsi="Arial" w:cs="Arial"/>
          <w:b/>
          <w:bCs/>
          <w:sz w:val="24"/>
          <w:szCs w:val="24"/>
        </w:rPr>
        <w:t xml:space="preserve"> </w:t>
      </w:r>
      <w:r w:rsidR="003C3020">
        <w:rPr>
          <w:rFonts w:ascii="Arial" w:hAnsi="Arial" w:cs="Arial"/>
          <w:b/>
          <w:bCs/>
          <w:sz w:val="24"/>
          <w:szCs w:val="24"/>
        </w:rPr>
        <w:t xml:space="preserve">AT </w:t>
      </w:r>
      <w:r w:rsidR="008A016A">
        <w:rPr>
          <w:rFonts w:ascii="Arial" w:hAnsi="Arial" w:cs="Arial"/>
          <w:b/>
          <w:bCs/>
          <w:sz w:val="24"/>
          <w:szCs w:val="24"/>
        </w:rPr>
        <w:t xml:space="preserve">to </w:t>
      </w:r>
      <w:r w:rsidR="003C3020">
        <w:rPr>
          <w:rFonts w:ascii="Arial" w:hAnsi="Arial" w:cs="Arial"/>
          <w:b/>
          <w:bCs/>
          <w:sz w:val="24"/>
          <w:szCs w:val="24"/>
        </w:rPr>
        <w:t>include this in draft budget for December meeting.</w:t>
      </w:r>
    </w:p>
    <w:p w14:paraId="0DBDA12E" w14:textId="0E16597B" w:rsidR="00CF361D" w:rsidRDefault="22BFCB62" w:rsidP="0014765F">
      <w:pPr>
        <w:rPr>
          <w:rFonts w:ascii="Arial" w:hAnsi="Arial" w:cs="Arial"/>
          <w:b/>
          <w:bCs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>f. Public Footpaths</w:t>
      </w:r>
      <w:r w:rsidR="00CA54C2">
        <w:rPr>
          <w:rFonts w:ascii="Arial" w:hAnsi="Arial" w:cs="Arial"/>
          <w:b/>
          <w:bCs/>
          <w:sz w:val="24"/>
          <w:szCs w:val="24"/>
        </w:rPr>
        <w:t xml:space="preserve"> -</w:t>
      </w:r>
      <w:r w:rsidRPr="22BFCB62">
        <w:rPr>
          <w:rFonts w:ascii="Arial" w:hAnsi="Arial" w:cs="Arial"/>
          <w:b/>
          <w:bCs/>
          <w:sz w:val="24"/>
          <w:szCs w:val="24"/>
        </w:rPr>
        <w:t xml:space="preserve"> </w:t>
      </w:r>
      <w:r w:rsidRPr="22BFCB62">
        <w:rPr>
          <w:rFonts w:ascii="Arial" w:hAnsi="Arial" w:cs="Arial"/>
          <w:sz w:val="24"/>
          <w:szCs w:val="24"/>
        </w:rPr>
        <w:t xml:space="preserve">MM </w:t>
      </w:r>
      <w:r w:rsidR="00E0714F">
        <w:rPr>
          <w:rFonts w:ascii="Arial" w:hAnsi="Arial" w:cs="Arial"/>
          <w:sz w:val="24"/>
          <w:szCs w:val="24"/>
        </w:rPr>
        <w:t xml:space="preserve">clarified that </w:t>
      </w:r>
      <w:r w:rsidR="00333D4F">
        <w:rPr>
          <w:rFonts w:ascii="Arial" w:hAnsi="Arial" w:cs="Arial"/>
          <w:sz w:val="24"/>
          <w:szCs w:val="24"/>
        </w:rPr>
        <w:t>footbridge on footpath 2 is</w:t>
      </w:r>
      <w:r w:rsidR="00262748">
        <w:rPr>
          <w:rFonts w:ascii="Arial" w:hAnsi="Arial" w:cs="Arial"/>
          <w:b/>
          <w:bCs/>
          <w:sz w:val="24"/>
          <w:szCs w:val="24"/>
        </w:rPr>
        <w:t xml:space="preserve"> </w:t>
      </w:r>
      <w:r w:rsidR="0050282A" w:rsidRPr="00262748">
        <w:rPr>
          <w:rFonts w:ascii="Arial" w:hAnsi="Arial" w:cs="Arial"/>
          <w:sz w:val="24"/>
          <w:szCs w:val="24"/>
        </w:rPr>
        <w:t>NCC responsibility</w:t>
      </w:r>
      <w:r w:rsidR="00262748" w:rsidRPr="00262748">
        <w:rPr>
          <w:rFonts w:ascii="Arial" w:hAnsi="Arial" w:cs="Arial"/>
          <w:sz w:val="24"/>
          <w:szCs w:val="24"/>
        </w:rPr>
        <w:t>.</w:t>
      </w:r>
      <w:r w:rsidR="0050282A" w:rsidRPr="00262748">
        <w:rPr>
          <w:rFonts w:ascii="Arial" w:hAnsi="Arial" w:cs="Arial"/>
          <w:sz w:val="24"/>
          <w:szCs w:val="24"/>
        </w:rPr>
        <w:t xml:space="preserve"> </w:t>
      </w:r>
      <w:r w:rsidR="00262748" w:rsidRPr="00262748">
        <w:rPr>
          <w:rFonts w:ascii="Arial" w:hAnsi="Arial" w:cs="Arial"/>
          <w:sz w:val="24"/>
          <w:szCs w:val="24"/>
        </w:rPr>
        <w:t>T</w:t>
      </w:r>
      <w:r w:rsidR="0050282A" w:rsidRPr="00262748">
        <w:rPr>
          <w:rFonts w:ascii="Arial" w:hAnsi="Arial" w:cs="Arial"/>
          <w:sz w:val="24"/>
          <w:szCs w:val="24"/>
        </w:rPr>
        <w:t>hey have been notified</w:t>
      </w:r>
      <w:r w:rsidR="008A016A">
        <w:rPr>
          <w:rFonts w:ascii="Arial" w:hAnsi="Arial" w:cs="Arial"/>
          <w:sz w:val="24"/>
          <w:szCs w:val="24"/>
        </w:rPr>
        <w:t xml:space="preserve"> t</w:t>
      </w:r>
      <w:r w:rsidR="00262748" w:rsidRPr="00262748">
        <w:rPr>
          <w:rFonts w:ascii="Arial" w:hAnsi="Arial" w:cs="Arial"/>
          <w:sz w:val="24"/>
          <w:szCs w:val="24"/>
        </w:rPr>
        <w:t>hrough their electronic system.</w:t>
      </w:r>
    </w:p>
    <w:p w14:paraId="6809D798" w14:textId="6A0C8216" w:rsidR="00577E75" w:rsidRDefault="00CF361D" w:rsidP="00147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g. Community Car Scheme </w:t>
      </w:r>
      <w:r w:rsidR="00975C1B" w:rsidRPr="0014765F">
        <w:rPr>
          <w:rFonts w:ascii="Arial" w:hAnsi="Arial" w:cs="Arial"/>
          <w:b/>
          <w:bCs/>
          <w:sz w:val="24"/>
          <w:szCs w:val="24"/>
        </w:rPr>
        <w:t>–</w:t>
      </w:r>
      <w:r w:rsidR="00313F32" w:rsidRPr="0014765F">
        <w:rPr>
          <w:rFonts w:ascii="Arial" w:hAnsi="Arial" w:cs="Arial"/>
          <w:b/>
          <w:bCs/>
          <w:sz w:val="24"/>
          <w:szCs w:val="24"/>
        </w:rPr>
        <w:t xml:space="preserve"> </w:t>
      </w:r>
      <w:r w:rsidR="00E0714F">
        <w:rPr>
          <w:rFonts w:ascii="Arial" w:hAnsi="Arial" w:cs="Arial"/>
          <w:sz w:val="24"/>
          <w:szCs w:val="24"/>
        </w:rPr>
        <w:t xml:space="preserve">Not discussed at this </w:t>
      </w:r>
      <w:r w:rsidR="00E15EAD">
        <w:rPr>
          <w:rFonts w:ascii="Arial" w:hAnsi="Arial" w:cs="Arial"/>
          <w:sz w:val="24"/>
          <w:szCs w:val="24"/>
        </w:rPr>
        <w:t>meeting.</w:t>
      </w:r>
    </w:p>
    <w:p w14:paraId="766B23BA" w14:textId="6AA041D5" w:rsidR="004E1F1E" w:rsidRDefault="00CF361D" w:rsidP="004E1F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h</w:t>
      </w:r>
      <w:r w:rsidR="0014765F" w:rsidRPr="00E73086">
        <w:rPr>
          <w:rFonts w:ascii="Arial" w:hAnsi="Arial" w:cs="Arial"/>
          <w:b/>
          <w:bCs/>
          <w:sz w:val="24"/>
          <w:szCs w:val="24"/>
        </w:rPr>
        <w:t>.</w:t>
      </w:r>
      <w:r w:rsidR="0014765F">
        <w:rPr>
          <w:rFonts w:ascii="Arial" w:hAnsi="Arial" w:cs="Arial"/>
          <w:sz w:val="24"/>
          <w:szCs w:val="24"/>
        </w:rPr>
        <w:t xml:space="preserve"> </w:t>
      </w:r>
      <w:r w:rsidR="0014765F" w:rsidRPr="0014765F">
        <w:rPr>
          <w:rFonts w:ascii="Arial" w:hAnsi="Arial" w:cs="Arial"/>
          <w:b/>
          <w:bCs/>
          <w:sz w:val="24"/>
          <w:szCs w:val="24"/>
        </w:rPr>
        <w:t>Street Lights</w:t>
      </w:r>
      <w:r w:rsidR="00EF5F2B">
        <w:rPr>
          <w:rFonts w:ascii="Arial" w:hAnsi="Arial" w:cs="Arial"/>
          <w:b/>
          <w:bCs/>
          <w:sz w:val="24"/>
          <w:szCs w:val="24"/>
        </w:rPr>
        <w:t xml:space="preserve"> </w:t>
      </w:r>
      <w:r w:rsidR="00F74F25">
        <w:rPr>
          <w:rFonts w:ascii="Arial" w:hAnsi="Arial" w:cs="Arial"/>
          <w:b/>
          <w:bCs/>
          <w:sz w:val="24"/>
          <w:szCs w:val="24"/>
        </w:rPr>
        <w:t>–</w:t>
      </w:r>
      <w:r w:rsidR="00AE71A8">
        <w:rPr>
          <w:rFonts w:ascii="Arial" w:hAnsi="Arial" w:cs="Arial"/>
          <w:b/>
          <w:bCs/>
          <w:sz w:val="24"/>
          <w:szCs w:val="24"/>
        </w:rPr>
        <w:t xml:space="preserve"> </w:t>
      </w:r>
      <w:r w:rsidR="002C27FE">
        <w:rPr>
          <w:rFonts w:ascii="Arial" w:hAnsi="Arial" w:cs="Arial"/>
          <w:sz w:val="24"/>
          <w:szCs w:val="24"/>
        </w:rPr>
        <w:t xml:space="preserve">Quotes received </w:t>
      </w:r>
      <w:r w:rsidR="00F077DF">
        <w:rPr>
          <w:rFonts w:ascii="Arial" w:hAnsi="Arial" w:cs="Arial"/>
          <w:sz w:val="24"/>
          <w:szCs w:val="24"/>
        </w:rPr>
        <w:t>r</w:t>
      </w:r>
      <w:r w:rsidR="00CA2671">
        <w:rPr>
          <w:rFonts w:ascii="Arial" w:hAnsi="Arial" w:cs="Arial"/>
          <w:sz w:val="24"/>
          <w:szCs w:val="24"/>
        </w:rPr>
        <w:t xml:space="preserve">e </w:t>
      </w:r>
      <w:r w:rsidR="002D7ABA" w:rsidRPr="003E7D75">
        <w:rPr>
          <w:rFonts w:ascii="Arial" w:hAnsi="Arial" w:cs="Arial"/>
          <w:sz w:val="24"/>
          <w:szCs w:val="24"/>
        </w:rPr>
        <w:t>Councillors</w:t>
      </w:r>
      <w:r w:rsidR="008A016A">
        <w:rPr>
          <w:rFonts w:ascii="Arial" w:hAnsi="Arial" w:cs="Arial"/>
          <w:sz w:val="24"/>
          <w:szCs w:val="24"/>
        </w:rPr>
        <w:t>`</w:t>
      </w:r>
      <w:r w:rsidR="003E7D75">
        <w:rPr>
          <w:rFonts w:ascii="Arial" w:hAnsi="Arial" w:cs="Arial"/>
          <w:sz w:val="24"/>
          <w:szCs w:val="24"/>
        </w:rPr>
        <w:t xml:space="preserve"> propos</w:t>
      </w:r>
      <w:r w:rsidR="00CA2671">
        <w:rPr>
          <w:rFonts w:ascii="Arial" w:hAnsi="Arial" w:cs="Arial"/>
          <w:sz w:val="24"/>
          <w:szCs w:val="24"/>
        </w:rPr>
        <w:t>al</w:t>
      </w:r>
      <w:r w:rsidR="003E7D75">
        <w:rPr>
          <w:rFonts w:ascii="Arial" w:hAnsi="Arial" w:cs="Arial"/>
          <w:sz w:val="24"/>
          <w:szCs w:val="24"/>
        </w:rPr>
        <w:t xml:space="preserve"> that shields be fitted to lights to reduce direct glare into properties and that light brightness reduces at midnight which will reduce the electricity usage. </w:t>
      </w:r>
      <w:r w:rsidR="003E7D75" w:rsidRPr="008A016A">
        <w:rPr>
          <w:rFonts w:ascii="Arial" w:hAnsi="Arial" w:cs="Arial"/>
          <w:b/>
          <w:bCs/>
          <w:sz w:val="24"/>
          <w:szCs w:val="24"/>
        </w:rPr>
        <w:t>ACTION</w:t>
      </w:r>
      <w:r w:rsidR="008A016A" w:rsidRPr="008A016A">
        <w:rPr>
          <w:rFonts w:ascii="Arial" w:hAnsi="Arial" w:cs="Arial"/>
          <w:b/>
          <w:bCs/>
          <w:sz w:val="24"/>
          <w:szCs w:val="24"/>
        </w:rPr>
        <w:t xml:space="preserve"> -</w:t>
      </w:r>
      <w:r w:rsidR="003E7D75" w:rsidRPr="008A016A">
        <w:rPr>
          <w:rFonts w:ascii="Arial" w:hAnsi="Arial" w:cs="Arial"/>
          <w:b/>
          <w:bCs/>
          <w:sz w:val="24"/>
          <w:szCs w:val="24"/>
        </w:rPr>
        <w:t xml:space="preserve"> </w:t>
      </w:r>
      <w:r w:rsidR="00CA2671" w:rsidRPr="008A016A">
        <w:rPr>
          <w:rFonts w:ascii="Arial" w:hAnsi="Arial" w:cs="Arial"/>
          <w:b/>
          <w:bCs/>
          <w:sz w:val="24"/>
          <w:szCs w:val="24"/>
        </w:rPr>
        <w:t>AB</w:t>
      </w:r>
      <w:r w:rsidR="008A016A" w:rsidRPr="008A016A">
        <w:rPr>
          <w:rFonts w:ascii="Arial" w:hAnsi="Arial" w:cs="Arial"/>
          <w:b/>
          <w:bCs/>
          <w:sz w:val="24"/>
          <w:szCs w:val="24"/>
        </w:rPr>
        <w:t>/MM</w:t>
      </w:r>
      <w:r w:rsidR="00CA2671" w:rsidRPr="008A016A">
        <w:rPr>
          <w:rFonts w:ascii="Arial" w:hAnsi="Arial" w:cs="Arial"/>
          <w:b/>
          <w:bCs/>
          <w:sz w:val="24"/>
          <w:szCs w:val="24"/>
        </w:rPr>
        <w:t xml:space="preserve"> to walk around the village to check which lights </w:t>
      </w:r>
      <w:r w:rsidR="00F077DF" w:rsidRPr="008A016A">
        <w:rPr>
          <w:rFonts w:ascii="Arial" w:hAnsi="Arial" w:cs="Arial"/>
          <w:b/>
          <w:bCs/>
          <w:sz w:val="24"/>
          <w:szCs w:val="24"/>
        </w:rPr>
        <w:t xml:space="preserve">require </w:t>
      </w:r>
      <w:r w:rsidR="00CA2671" w:rsidRPr="008A016A">
        <w:rPr>
          <w:rFonts w:ascii="Arial" w:hAnsi="Arial" w:cs="Arial"/>
          <w:b/>
          <w:bCs/>
          <w:sz w:val="24"/>
          <w:szCs w:val="24"/>
        </w:rPr>
        <w:t xml:space="preserve">a shield </w:t>
      </w:r>
      <w:r w:rsidR="00F077DF" w:rsidRPr="008A016A">
        <w:rPr>
          <w:rFonts w:ascii="Arial" w:hAnsi="Arial" w:cs="Arial"/>
          <w:b/>
          <w:bCs/>
          <w:sz w:val="24"/>
          <w:szCs w:val="24"/>
        </w:rPr>
        <w:t xml:space="preserve">and </w:t>
      </w:r>
      <w:r w:rsidR="00CA2671" w:rsidRPr="008A016A">
        <w:rPr>
          <w:rFonts w:ascii="Arial" w:hAnsi="Arial" w:cs="Arial"/>
          <w:b/>
          <w:bCs/>
          <w:sz w:val="24"/>
          <w:szCs w:val="24"/>
        </w:rPr>
        <w:t>which streetlights it is felt “safe” to be off from midnight to 0530hrs.</w:t>
      </w:r>
    </w:p>
    <w:p w14:paraId="63E19BA0" w14:textId="0D82F0BE" w:rsidR="00E16C8A" w:rsidRDefault="00760F83" w:rsidP="007B3B6E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B74FC7">
        <w:rPr>
          <w:rFonts w:ascii="Arial" w:hAnsi="Arial" w:cs="Arial"/>
          <w:b/>
          <w:bCs/>
          <w:sz w:val="24"/>
          <w:szCs w:val="24"/>
        </w:rPr>
        <w:t>5</w:t>
      </w:r>
      <w:r w:rsidR="00B80415">
        <w:rPr>
          <w:rFonts w:ascii="Arial" w:hAnsi="Arial" w:cs="Arial"/>
          <w:b/>
          <w:bCs/>
          <w:sz w:val="24"/>
          <w:szCs w:val="24"/>
        </w:rPr>
        <w:t>9</w:t>
      </w:r>
      <w:r w:rsidR="0063374F" w:rsidRPr="00B74779">
        <w:rPr>
          <w:rFonts w:ascii="Arial" w:hAnsi="Arial" w:cs="Arial"/>
          <w:b/>
          <w:bCs/>
          <w:sz w:val="24"/>
          <w:szCs w:val="24"/>
        </w:rPr>
        <w:t xml:space="preserve"> Correspondence</w:t>
      </w:r>
      <w:r w:rsidR="001A0537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F223DB">
        <w:rPr>
          <w:rFonts w:ascii="Arial" w:hAnsi="Arial" w:cs="Arial"/>
          <w:b/>
          <w:bCs/>
          <w:sz w:val="24"/>
          <w:szCs w:val="24"/>
        </w:rPr>
        <w:t>–</w:t>
      </w:r>
    </w:p>
    <w:p w14:paraId="2957EE22" w14:textId="6C12984B" w:rsidR="008A016A" w:rsidRDefault="00E16C8A" w:rsidP="00276F56">
      <w:pPr>
        <w:pStyle w:val="NormalWeb"/>
        <w:shd w:val="clear" w:color="auto" w:fill="FFFFFF"/>
        <w:spacing w:before="192" w:beforeAutospacing="0" w:after="240" w:afterAutospacing="0"/>
        <w:textAlignment w:val="baseline"/>
        <w:rPr>
          <w:rFonts w:ascii="Arial" w:hAnsi="Arial" w:cs="Arial"/>
          <w:sz w:val="24"/>
          <w:szCs w:val="24"/>
        </w:rPr>
      </w:pPr>
      <w:r w:rsidRPr="00D669F2">
        <w:rPr>
          <w:rFonts w:ascii="Arial" w:hAnsi="Arial" w:cs="Arial"/>
          <w:sz w:val="24"/>
          <w:szCs w:val="24"/>
        </w:rPr>
        <w:t xml:space="preserve">All correspondence </w:t>
      </w:r>
      <w:proofErr w:type="gramStart"/>
      <w:r w:rsidRPr="00D669F2">
        <w:rPr>
          <w:rFonts w:ascii="Arial" w:hAnsi="Arial" w:cs="Arial"/>
          <w:sz w:val="24"/>
          <w:szCs w:val="24"/>
        </w:rPr>
        <w:t>considered</w:t>
      </w:r>
      <w:r w:rsidR="008A016A">
        <w:rPr>
          <w:rFonts w:ascii="Arial" w:hAnsi="Arial" w:cs="Arial"/>
          <w:sz w:val="24"/>
          <w:szCs w:val="24"/>
        </w:rPr>
        <w:t>:-</w:t>
      </w:r>
      <w:proofErr w:type="gramEnd"/>
      <w:r w:rsidRPr="00D669F2">
        <w:rPr>
          <w:rFonts w:ascii="Arial" w:hAnsi="Arial" w:cs="Arial"/>
          <w:sz w:val="24"/>
          <w:szCs w:val="24"/>
        </w:rPr>
        <w:t xml:space="preserve"> </w:t>
      </w:r>
    </w:p>
    <w:p w14:paraId="44BEC904" w14:textId="48B9EB87" w:rsidR="00276F56" w:rsidRPr="00D669F2" w:rsidRDefault="008A016A" w:rsidP="00276F56">
      <w:pPr>
        <w:pStyle w:val="NormalWeb"/>
        <w:shd w:val="clear" w:color="auto" w:fill="FFFFFF"/>
        <w:spacing w:before="192" w:beforeAutospacing="0" w:after="24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No</w:t>
      </w:r>
      <w:r w:rsidR="00D02062" w:rsidRPr="00D669F2">
        <w:rPr>
          <w:rFonts w:ascii="Arial" w:hAnsi="Arial" w:cs="Arial"/>
          <w:sz w:val="24"/>
          <w:szCs w:val="24"/>
        </w:rPr>
        <w:t xml:space="preserve"> comments </w:t>
      </w:r>
      <w:r w:rsidR="00D669F2" w:rsidRPr="00D669F2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a)</w:t>
      </w:r>
      <w:r w:rsidR="00D669F2" w:rsidRPr="00D669F2">
        <w:rPr>
          <w:rFonts w:ascii="Arial" w:hAnsi="Arial" w:cs="Arial"/>
          <w:sz w:val="24"/>
          <w:szCs w:val="24"/>
        </w:rPr>
        <w:t xml:space="preserve">the </w:t>
      </w:r>
      <w:hyperlink r:id="rId7" w:history="1">
        <w:r w:rsidR="00276F56" w:rsidRPr="00D669F2">
          <w:rPr>
            <w:rStyle w:val="Hyperlink"/>
            <w:rFonts w:ascii="Arial" w:hAnsi="Arial" w:cs="Arial"/>
          </w:rPr>
          <w:t>Review of Polling Districts, Polling Places and Polling Stations 2023 - Breckland Council</w:t>
        </w:r>
      </w:hyperlink>
      <w:r w:rsidR="00276F56" w:rsidRPr="00467C90">
        <w:rPr>
          <w:rFonts w:ascii="Arial" w:hAnsi="Arial" w:cs="Arial"/>
          <w:color w:val="000000"/>
        </w:rPr>
        <w:t> </w:t>
      </w:r>
      <w:r w:rsidR="00D669F2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b)</w:t>
      </w:r>
      <w:r w:rsidR="00276F56" w:rsidRPr="00467C90">
        <w:rPr>
          <w:rFonts w:ascii="Arial" w:hAnsi="Arial" w:cs="Arial"/>
          <w:color w:val="000000"/>
        </w:rPr>
        <w:t xml:space="preserve">Greater Norwich Local Plan Consultation </w:t>
      </w:r>
      <w:hyperlink r:id="rId8" w:history="1">
        <w:r w:rsidR="00276F56" w:rsidRPr="00467C90">
          <w:rPr>
            <w:rStyle w:val="Hyperlink"/>
            <w:rFonts w:ascii="Arial" w:hAnsi="Arial" w:cs="Arial"/>
          </w:rPr>
          <w:t>www.gnlp.org.uk</w:t>
        </w:r>
      </w:hyperlink>
      <w:r w:rsidR="00276F56" w:rsidRPr="00467C90">
        <w:rPr>
          <w:rFonts w:ascii="Arial" w:hAnsi="Arial" w:cs="Arial"/>
        </w:rPr>
        <w:t>. </w:t>
      </w:r>
    </w:p>
    <w:p w14:paraId="66327153" w14:textId="20696F9B" w:rsidR="00276F56" w:rsidRDefault="008A016A" w:rsidP="00276F56">
      <w:pPr>
        <w:pStyle w:val="NormalWeb"/>
        <w:shd w:val="clear" w:color="auto" w:fill="FFFFFF"/>
        <w:spacing w:before="192" w:beforeAutospacing="0" w:after="240" w:afterAutospacing="0"/>
        <w:textAlignment w:val="baseline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c) </w:t>
      </w:r>
      <w:r w:rsidR="00D669F2">
        <w:rPr>
          <w:rFonts w:ascii="Arial" w:hAnsi="Arial" w:cs="Arial"/>
        </w:rPr>
        <w:t xml:space="preserve">Councillor Andrew Bingham </w:t>
      </w:r>
      <w:r w:rsidR="007D1454">
        <w:rPr>
          <w:rFonts w:ascii="Arial" w:hAnsi="Arial" w:cs="Arial"/>
        </w:rPr>
        <w:t xml:space="preserve">was proposed by MM and seconded by DC to </w:t>
      </w:r>
      <w:r w:rsidR="0047554A">
        <w:rPr>
          <w:rFonts w:ascii="Arial" w:hAnsi="Arial" w:cs="Arial"/>
        </w:rPr>
        <w:t xml:space="preserve">represent </w:t>
      </w:r>
      <w:r w:rsidR="00276F56" w:rsidRPr="00467C90">
        <w:rPr>
          <w:rFonts w:ascii="Arial" w:hAnsi="Arial" w:cs="Arial"/>
        </w:rPr>
        <w:t xml:space="preserve">NBPC on  </w:t>
      </w:r>
      <w:hyperlink r:id="rId9" w:history="1">
        <w:r w:rsidR="00276F56" w:rsidRPr="00467C90">
          <w:rPr>
            <w:rStyle w:val="Hyperlink"/>
            <w:rFonts w:ascii="Arial" w:hAnsi="Arial" w:cs="Arial"/>
            <w:b/>
            <w:bCs/>
          </w:rPr>
          <w:t>Mid Norfolk Flood Partnership</w:t>
        </w:r>
      </w:hyperlink>
      <w:r w:rsidR="0030796B">
        <w:rPr>
          <w:rStyle w:val="Hyperlink"/>
          <w:rFonts w:ascii="Arial" w:hAnsi="Arial" w:cs="Arial"/>
          <w:b/>
          <w:bCs/>
        </w:rPr>
        <w:t>.</w:t>
      </w:r>
      <w:r w:rsidR="007D1454">
        <w:rPr>
          <w:rStyle w:val="Hyperlink"/>
          <w:rFonts w:ascii="Arial" w:hAnsi="Arial" w:cs="Arial"/>
          <w:b/>
          <w:bCs/>
        </w:rPr>
        <w:t xml:space="preserve"> </w:t>
      </w:r>
      <w:r w:rsidR="0047554A">
        <w:rPr>
          <w:rStyle w:val="Hyperlink"/>
          <w:rFonts w:ascii="Arial" w:hAnsi="Arial" w:cs="Arial"/>
          <w:b/>
          <w:bCs/>
        </w:rPr>
        <w:t xml:space="preserve"> </w:t>
      </w:r>
      <w:r w:rsidR="007D1454" w:rsidRPr="00BF6231">
        <w:rPr>
          <w:rStyle w:val="Hyperlink"/>
          <w:rFonts w:ascii="Arial" w:hAnsi="Arial" w:cs="Arial"/>
          <w:color w:val="auto"/>
          <w:u w:val="none"/>
        </w:rPr>
        <w:t>Approved by all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12E7F8D5" w14:textId="40EEF22D" w:rsidR="007B3B6E" w:rsidRPr="00FD7517" w:rsidRDefault="008A016A" w:rsidP="007D1454">
      <w:pPr>
        <w:pStyle w:val="NormalWeb"/>
        <w:shd w:val="clear" w:color="auto" w:fill="FFFFFF"/>
        <w:spacing w:before="192" w:beforeAutospacing="0" w:after="240" w:afterAutospacing="0"/>
        <w:textAlignment w:val="baseline"/>
        <w:rPr>
          <w:rFonts w:ascii="Arial" w:hAnsi="Arial" w:cs="Arial"/>
          <w:b/>
          <w:bCs/>
        </w:rPr>
      </w:pPr>
      <w:r>
        <w:rPr>
          <w:rStyle w:val="Hyperlink"/>
          <w:rFonts w:ascii="Arial" w:hAnsi="Arial" w:cs="Arial"/>
          <w:color w:val="auto"/>
          <w:u w:val="none"/>
        </w:rPr>
        <w:t>d)</w:t>
      </w:r>
      <w:r w:rsidR="009E4B61" w:rsidRPr="007D1454">
        <w:rPr>
          <w:rStyle w:val="Hyperlink"/>
          <w:rFonts w:ascii="Arial" w:hAnsi="Arial" w:cs="Arial"/>
          <w:color w:val="auto"/>
          <w:u w:val="none"/>
        </w:rPr>
        <w:t xml:space="preserve"> Councillor</w:t>
      </w:r>
      <w:r w:rsidR="007D1454">
        <w:rPr>
          <w:rStyle w:val="Hyperlink"/>
          <w:rFonts w:ascii="Arial" w:hAnsi="Arial" w:cs="Arial"/>
          <w:color w:val="auto"/>
          <w:u w:val="none"/>
        </w:rPr>
        <w:t xml:space="preserve"> KH </w:t>
      </w:r>
      <w:proofErr w:type="gramStart"/>
      <w:r w:rsidR="007D1454">
        <w:rPr>
          <w:rStyle w:val="Hyperlink"/>
          <w:rFonts w:ascii="Arial" w:hAnsi="Arial" w:cs="Arial"/>
          <w:color w:val="auto"/>
          <w:u w:val="none"/>
        </w:rPr>
        <w:t>proposed</w:t>
      </w:r>
      <w:proofErr w:type="gramEnd"/>
      <w:r w:rsidR="00BF6231">
        <w:rPr>
          <w:rStyle w:val="Hyperlink"/>
          <w:rFonts w:ascii="Arial" w:hAnsi="Arial" w:cs="Arial"/>
          <w:color w:val="auto"/>
          <w:u w:val="none"/>
        </w:rPr>
        <w:t xml:space="preserve"> and DC seconded </w:t>
      </w:r>
      <w:r w:rsidR="00BF6231" w:rsidRPr="007D1454">
        <w:rPr>
          <w:rStyle w:val="Hyperlink"/>
          <w:rFonts w:ascii="Arial" w:hAnsi="Arial" w:cs="Arial"/>
          <w:color w:val="auto"/>
          <w:u w:val="none"/>
        </w:rPr>
        <w:t>a</w:t>
      </w:r>
      <w:r w:rsidR="00890A70" w:rsidRPr="007D145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7D1454">
        <w:rPr>
          <w:rStyle w:val="Hyperlink"/>
          <w:rFonts w:ascii="Arial" w:hAnsi="Arial" w:cs="Arial"/>
          <w:color w:val="auto"/>
          <w:u w:val="none"/>
        </w:rPr>
        <w:t xml:space="preserve">2024-25 </w:t>
      </w:r>
      <w:r w:rsidR="00890A70" w:rsidRPr="007D1454">
        <w:rPr>
          <w:rStyle w:val="Hyperlink"/>
          <w:rFonts w:ascii="Arial" w:hAnsi="Arial" w:cs="Arial"/>
          <w:color w:val="auto"/>
          <w:u w:val="none"/>
        </w:rPr>
        <w:t xml:space="preserve">budget provision of </w:t>
      </w:r>
      <w:r w:rsidR="00FD7517">
        <w:rPr>
          <w:rStyle w:val="Hyperlink"/>
          <w:rFonts w:ascii="Arial" w:hAnsi="Arial" w:cs="Arial"/>
          <w:color w:val="auto"/>
          <w:u w:val="none"/>
        </w:rPr>
        <w:t>£1,000</w:t>
      </w:r>
      <w:r w:rsidR="00890A70" w:rsidRPr="007D145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7D1454" w:rsidRPr="007D1454">
        <w:rPr>
          <w:rStyle w:val="Hyperlink"/>
          <w:rFonts w:ascii="Arial" w:hAnsi="Arial" w:cs="Arial"/>
          <w:color w:val="auto"/>
          <w:u w:val="none"/>
        </w:rPr>
        <w:t xml:space="preserve">for any </w:t>
      </w:r>
      <w:r w:rsidR="00276F56" w:rsidRPr="007D1454">
        <w:rPr>
          <w:rStyle w:val="Hyperlink"/>
          <w:rFonts w:ascii="Arial" w:hAnsi="Arial" w:cs="Arial"/>
          <w:color w:val="auto"/>
          <w:u w:val="none"/>
        </w:rPr>
        <w:t>NB</w:t>
      </w:r>
      <w:r w:rsidR="007D1454" w:rsidRPr="007D1454">
        <w:rPr>
          <w:rStyle w:val="Hyperlink"/>
          <w:rFonts w:ascii="Arial" w:hAnsi="Arial" w:cs="Arial"/>
          <w:color w:val="auto"/>
          <w:u w:val="none"/>
        </w:rPr>
        <w:t xml:space="preserve"> village </w:t>
      </w:r>
      <w:r w:rsidR="00276F56" w:rsidRPr="007D1454">
        <w:rPr>
          <w:rStyle w:val="Hyperlink"/>
          <w:rFonts w:ascii="Arial" w:hAnsi="Arial" w:cs="Arial"/>
          <w:color w:val="auto"/>
          <w:u w:val="none"/>
        </w:rPr>
        <w:t>D Day 80 event.</w:t>
      </w:r>
      <w:r w:rsidR="00BF6231">
        <w:rPr>
          <w:rStyle w:val="Hyperlink"/>
          <w:rFonts w:ascii="Arial" w:hAnsi="Arial" w:cs="Arial"/>
          <w:color w:val="auto"/>
          <w:u w:val="none"/>
        </w:rPr>
        <w:t xml:space="preserve"> Approved by all</w:t>
      </w:r>
      <w:r w:rsidR="00FD7517">
        <w:rPr>
          <w:rStyle w:val="Hyperlink"/>
          <w:rFonts w:ascii="Arial" w:hAnsi="Arial" w:cs="Arial"/>
          <w:color w:val="auto"/>
          <w:u w:val="none"/>
        </w:rPr>
        <w:t>.</w:t>
      </w:r>
    </w:p>
    <w:p w14:paraId="201C7806" w14:textId="75BF0D39" w:rsidR="004E1F1E" w:rsidRDefault="00A47F0F" w:rsidP="004E1F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at</w:t>
      </w:r>
      <w:r w:rsidR="00FC3467">
        <w:rPr>
          <w:rFonts w:ascii="Arial" w:hAnsi="Arial" w:cs="Arial"/>
          <w:sz w:val="24"/>
          <w:szCs w:val="24"/>
        </w:rPr>
        <w:t xml:space="preserve"> 2</w:t>
      </w:r>
      <w:r w:rsidR="00CB0D54">
        <w:rPr>
          <w:rFonts w:ascii="Arial" w:hAnsi="Arial" w:cs="Arial"/>
          <w:sz w:val="24"/>
          <w:szCs w:val="24"/>
        </w:rPr>
        <w:t>1:00</w:t>
      </w:r>
    </w:p>
    <w:p w14:paraId="6CD73D19" w14:textId="77777777" w:rsidR="00682073" w:rsidRDefault="00682073" w:rsidP="004E1F1E">
      <w:pPr>
        <w:rPr>
          <w:rFonts w:ascii="Arial" w:hAnsi="Arial" w:cs="Arial"/>
          <w:sz w:val="24"/>
          <w:szCs w:val="24"/>
        </w:rPr>
      </w:pPr>
    </w:p>
    <w:p w14:paraId="5317A6BC" w14:textId="79DD30EF" w:rsidR="00FD7517" w:rsidRDefault="007B3B6E" w:rsidP="00E34C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FD7517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B74779">
        <w:rPr>
          <w:rFonts w:ascii="Arial" w:hAnsi="Arial" w:cs="Arial"/>
          <w:b/>
          <w:bCs/>
          <w:sz w:val="24"/>
          <w:szCs w:val="24"/>
        </w:rPr>
        <w:t>on</w:t>
      </w:r>
    </w:p>
    <w:p w14:paraId="1BA683C7" w14:textId="45D0EA1E" w:rsidR="00FD7517" w:rsidRDefault="007B3B6E" w:rsidP="004D6389">
      <w:pPr>
        <w:ind w:left="720" w:hanging="436"/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Tuesday</w:t>
      </w:r>
      <w:r w:rsidR="00F10511">
        <w:rPr>
          <w:rFonts w:ascii="Arial" w:hAnsi="Arial" w:cs="Arial"/>
          <w:b/>
          <w:bCs/>
          <w:sz w:val="24"/>
          <w:szCs w:val="24"/>
        </w:rPr>
        <w:t>,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1D4206" w:rsidRPr="00B74779">
        <w:rPr>
          <w:rFonts w:ascii="Arial" w:hAnsi="Arial" w:cs="Arial"/>
          <w:b/>
          <w:bCs/>
          <w:sz w:val="24"/>
          <w:szCs w:val="24"/>
        </w:rPr>
        <w:t>1</w:t>
      </w:r>
      <w:r w:rsidR="00557ED9">
        <w:rPr>
          <w:rFonts w:ascii="Arial" w:hAnsi="Arial" w:cs="Arial"/>
          <w:b/>
          <w:bCs/>
          <w:sz w:val="24"/>
          <w:szCs w:val="24"/>
        </w:rPr>
        <w:t>2</w:t>
      </w:r>
      <w:r w:rsidR="00322C0E" w:rsidRPr="00322C0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22C0E">
        <w:rPr>
          <w:rFonts w:ascii="Arial" w:hAnsi="Arial" w:cs="Arial"/>
          <w:b/>
          <w:bCs/>
          <w:sz w:val="24"/>
          <w:szCs w:val="24"/>
        </w:rPr>
        <w:t xml:space="preserve"> </w:t>
      </w:r>
      <w:r w:rsidR="00FD7517">
        <w:rPr>
          <w:rFonts w:ascii="Arial" w:hAnsi="Arial" w:cs="Arial"/>
          <w:b/>
          <w:bCs/>
          <w:sz w:val="24"/>
          <w:szCs w:val="24"/>
        </w:rPr>
        <w:t>December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at</w:t>
      </w:r>
      <w:r w:rsidR="008E57C2" w:rsidRPr="00B74779">
        <w:rPr>
          <w:rFonts w:ascii="Arial" w:hAnsi="Arial" w:cs="Arial"/>
          <w:b/>
          <w:bCs/>
          <w:sz w:val="24"/>
          <w:szCs w:val="24"/>
        </w:rPr>
        <w:t xml:space="preserve"> 7</w:t>
      </w:r>
      <w:r w:rsidR="00C21F20" w:rsidRPr="00B74779">
        <w:rPr>
          <w:rFonts w:ascii="Arial" w:hAnsi="Arial" w:cs="Arial"/>
          <w:b/>
          <w:bCs/>
          <w:sz w:val="24"/>
          <w:szCs w:val="24"/>
        </w:rPr>
        <w:t>.30pm</w:t>
      </w:r>
      <w:r w:rsidR="00B01B39" w:rsidRPr="00B74779">
        <w:rPr>
          <w:rFonts w:ascii="Arial" w:hAnsi="Arial" w:cs="Arial"/>
          <w:b/>
          <w:bCs/>
          <w:sz w:val="24"/>
          <w:szCs w:val="24"/>
        </w:rPr>
        <w:t>.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89441" w14:textId="77777777" w:rsidR="00E34CF4" w:rsidRDefault="00E34CF4" w:rsidP="004D6389">
      <w:pPr>
        <w:ind w:left="720" w:hanging="436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A07AC" w14:textId="77777777" w:rsidR="00E34CF4" w:rsidRDefault="00E34CF4" w:rsidP="004D6389">
      <w:pPr>
        <w:ind w:left="720" w:hanging="436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75ACCB" w14:textId="77777777" w:rsidR="00FD7517" w:rsidRDefault="00FD7517" w:rsidP="004D6389">
      <w:pPr>
        <w:ind w:left="720" w:hanging="43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Please join us for Festive Nibbles and Drinks </w:t>
      </w:r>
    </w:p>
    <w:p w14:paraId="787BB998" w14:textId="25B1E8F5" w:rsidR="00FD7517" w:rsidRDefault="00FD7517" w:rsidP="004D6389">
      <w:pPr>
        <w:ind w:left="720" w:hanging="43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after the business of the meeting is concluded.</w:t>
      </w:r>
    </w:p>
    <w:p w14:paraId="79E2DCC1" w14:textId="77777777" w:rsidR="00B46E07" w:rsidRDefault="00B46E07" w:rsidP="004D6389">
      <w:pPr>
        <w:ind w:left="720" w:hanging="43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6C0E359" w14:textId="77777777" w:rsidR="00B46E07" w:rsidRDefault="00B46E07" w:rsidP="004D6389">
      <w:pPr>
        <w:ind w:left="720" w:hanging="43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F401742" w14:textId="7D78D99B" w:rsidR="00FD7517" w:rsidRPr="00FD7517" w:rsidRDefault="00E34CF4" w:rsidP="004D6389">
      <w:pPr>
        <w:ind w:left="720" w:hanging="43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0410EC4" wp14:editId="7AE027A0">
            <wp:extent cx="2971800" cy="1543050"/>
            <wp:effectExtent l="0" t="0" r="0" b="0"/>
            <wp:docPr id="2" name="Picture 1" descr="Christmas Clipar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Clipar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8837" w14:textId="52837565" w:rsidR="004D6389" w:rsidRPr="00FD7517" w:rsidRDefault="004D6389" w:rsidP="004D6389">
      <w:pPr>
        <w:ind w:left="720" w:hanging="436"/>
        <w:jc w:val="center"/>
        <w:rPr>
          <w:rFonts w:cstheme="minorHAnsi"/>
          <w:b/>
          <w:bCs/>
          <w:color w:val="FF0000"/>
        </w:rPr>
      </w:pPr>
    </w:p>
    <w:p w14:paraId="281ED72B" w14:textId="5DAD66F1" w:rsidR="007B3B6E" w:rsidRPr="00B74779" w:rsidRDefault="007B3B6E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20B48E" w14:textId="537E854D" w:rsidR="00EA385D" w:rsidRDefault="00EA385D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9B0338" w14:textId="52FF2F33" w:rsidR="00EA385D" w:rsidRPr="00EA385D" w:rsidRDefault="00EA385D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93E04F" w14:textId="5340774D" w:rsidR="00572C15" w:rsidRPr="00EA385D" w:rsidRDefault="00693C42" w:rsidP="00FF4B9C">
      <w:pPr>
        <w:pStyle w:val="ListParagraph"/>
        <w:ind w:left="4380"/>
        <w:rPr>
          <w:rFonts w:ascii="Arial" w:hAnsi="Arial" w:cs="Arial"/>
          <w:b/>
          <w:bCs/>
          <w:sz w:val="24"/>
          <w:szCs w:val="24"/>
        </w:rPr>
      </w:pPr>
      <w:r w:rsidRPr="00EA385D">
        <w:rPr>
          <w:rFonts w:ascii="Arial" w:hAnsi="Arial" w:cs="Arial"/>
          <w:b/>
          <w:bCs/>
          <w:sz w:val="24"/>
          <w:szCs w:val="24"/>
        </w:rPr>
        <w:t xml:space="preserve"> </w:t>
      </w:r>
      <w:r w:rsidR="00A53EAE" w:rsidRPr="00EA385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AABBE9D" w14:textId="77777777" w:rsidR="00B8357D" w:rsidRDefault="00B8357D" w:rsidP="00565A79">
      <w:pPr>
        <w:rPr>
          <w:rFonts w:ascii="Arial" w:hAnsi="Arial" w:cs="Arial"/>
          <w:b/>
          <w:bCs/>
          <w:sz w:val="24"/>
          <w:szCs w:val="24"/>
        </w:rPr>
      </w:pPr>
    </w:p>
    <w:p w14:paraId="54F7ED2B" w14:textId="46527026" w:rsidR="00E15EAD" w:rsidRPr="00E15EAD" w:rsidRDefault="00E15EAD" w:rsidP="00E15EAD">
      <w:pPr>
        <w:tabs>
          <w:tab w:val="left" w:pos="2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15EAD" w:rsidRPr="00E15EAD" w:rsidSect="00C7244E">
      <w:headerReference w:type="even" r:id="rId11"/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06CE" w14:textId="77777777" w:rsidR="00CC723C" w:rsidRDefault="00CC723C" w:rsidP="009406DC">
      <w:pPr>
        <w:spacing w:after="0" w:line="240" w:lineRule="auto"/>
      </w:pPr>
      <w:r>
        <w:separator/>
      </w:r>
    </w:p>
  </w:endnote>
  <w:endnote w:type="continuationSeparator" w:id="0">
    <w:p w14:paraId="2755EC14" w14:textId="77777777" w:rsidR="00CC723C" w:rsidRDefault="00CC723C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66B" w14:textId="3A5E0D53" w:rsidR="009406DC" w:rsidRDefault="00E04DB1">
    <w:pPr>
      <w:pStyle w:val="Footer"/>
    </w:pPr>
    <w:r>
      <w:t xml:space="preserve">A Thornton NBPC Mins </w:t>
    </w:r>
    <w:r w:rsidR="00B74779">
      <w:t>1</w:t>
    </w:r>
    <w:r w:rsidR="002A0428">
      <w:t>1411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E650" w14:textId="77777777" w:rsidR="00CC723C" w:rsidRDefault="00CC723C" w:rsidP="009406DC">
      <w:pPr>
        <w:spacing w:after="0" w:line="240" w:lineRule="auto"/>
      </w:pPr>
      <w:r>
        <w:separator/>
      </w:r>
    </w:p>
  </w:footnote>
  <w:footnote w:type="continuationSeparator" w:id="0">
    <w:p w14:paraId="364BDB63" w14:textId="77777777" w:rsidR="00CC723C" w:rsidRDefault="00CC723C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E15EAD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E15EAD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03"/>
    <w:multiLevelType w:val="hybridMultilevel"/>
    <w:tmpl w:val="6D5E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E50"/>
    <w:multiLevelType w:val="hybridMultilevel"/>
    <w:tmpl w:val="18B6467E"/>
    <w:lvl w:ilvl="0" w:tplc="DF6E3AF2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4368"/>
    <w:multiLevelType w:val="hybridMultilevel"/>
    <w:tmpl w:val="ABDA79D8"/>
    <w:lvl w:ilvl="0" w:tplc="CDF839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B319C"/>
    <w:multiLevelType w:val="hybridMultilevel"/>
    <w:tmpl w:val="28CA3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668D9"/>
    <w:multiLevelType w:val="hybridMultilevel"/>
    <w:tmpl w:val="7B3AC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D6AB0"/>
    <w:multiLevelType w:val="hybridMultilevel"/>
    <w:tmpl w:val="9080F88C"/>
    <w:lvl w:ilvl="0" w:tplc="D07EE7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A3C8A7A">
      <w:start w:val="1"/>
      <w:numFmt w:val="lowerLetter"/>
      <w:lvlText w:val="%2."/>
      <w:lvlJc w:val="left"/>
      <w:pPr>
        <w:ind w:left="177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697753"/>
    <w:multiLevelType w:val="hybridMultilevel"/>
    <w:tmpl w:val="A19674B8"/>
    <w:lvl w:ilvl="0" w:tplc="463AB6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51E5F"/>
    <w:multiLevelType w:val="hybridMultilevel"/>
    <w:tmpl w:val="2172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07F7C"/>
    <w:multiLevelType w:val="hybridMultilevel"/>
    <w:tmpl w:val="F05C9CB2"/>
    <w:lvl w:ilvl="0" w:tplc="5FACA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C0C4C"/>
    <w:multiLevelType w:val="hybridMultilevel"/>
    <w:tmpl w:val="30E29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A210E"/>
    <w:multiLevelType w:val="hybridMultilevel"/>
    <w:tmpl w:val="9F6A4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E411C"/>
    <w:multiLevelType w:val="hybridMultilevel"/>
    <w:tmpl w:val="67EE8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A5024"/>
    <w:multiLevelType w:val="hybridMultilevel"/>
    <w:tmpl w:val="ED0A18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71ED7"/>
    <w:multiLevelType w:val="hybridMultilevel"/>
    <w:tmpl w:val="046CEA8E"/>
    <w:lvl w:ilvl="0" w:tplc="039CB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24771"/>
    <w:multiLevelType w:val="hybridMultilevel"/>
    <w:tmpl w:val="81E8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277CA"/>
    <w:multiLevelType w:val="hybridMultilevel"/>
    <w:tmpl w:val="A196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144A"/>
    <w:multiLevelType w:val="hybridMultilevel"/>
    <w:tmpl w:val="626EA7D8"/>
    <w:lvl w:ilvl="0" w:tplc="F8AC9F4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A4F4D57"/>
    <w:multiLevelType w:val="hybridMultilevel"/>
    <w:tmpl w:val="F5428418"/>
    <w:lvl w:ilvl="0" w:tplc="9E5A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1158B8"/>
    <w:multiLevelType w:val="hybridMultilevel"/>
    <w:tmpl w:val="FAD4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B3CC8"/>
    <w:multiLevelType w:val="hybridMultilevel"/>
    <w:tmpl w:val="6870F862"/>
    <w:lvl w:ilvl="0" w:tplc="4874E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C2351C"/>
    <w:multiLevelType w:val="hybridMultilevel"/>
    <w:tmpl w:val="85385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46221"/>
    <w:multiLevelType w:val="hybridMultilevel"/>
    <w:tmpl w:val="022CBBEA"/>
    <w:lvl w:ilvl="0" w:tplc="80C0E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353DC5"/>
    <w:multiLevelType w:val="hybridMultilevel"/>
    <w:tmpl w:val="D5607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B72BB"/>
    <w:multiLevelType w:val="hybridMultilevel"/>
    <w:tmpl w:val="64766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B06DF"/>
    <w:multiLevelType w:val="hybridMultilevel"/>
    <w:tmpl w:val="60785F2C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0606F"/>
    <w:multiLevelType w:val="hybridMultilevel"/>
    <w:tmpl w:val="921A6EA2"/>
    <w:lvl w:ilvl="0" w:tplc="08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7" w15:restartNumberingAfterBreak="0">
    <w:nsid w:val="7CAE7809"/>
    <w:multiLevelType w:val="hybridMultilevel"/>
    <w:tmpl w:val="24F0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13B12"/>
    <w:multiLevelType w:val="hybridMultilevel"/>
    <w:tmpl w:val="C22C8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96FD3"/>
    <w:multiLevelType w:val="hybridMultilevel"/>
    <w:tmpl w:val="6A8E6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0003">
    <w:abstractNumId w:val="27"/>
  </w:num>
  <w:num w:numId="2" w16cid:durableId="669331">
    <w:abstractNumId w:val="23"/>
  </w:num>
  <w:num w:numId="3" w16cid:durableId="1389572184">
    <w:abstractNumId w:val="8"/>
  </w:num>
  <w:num w:numId="4" w16cid:durableId="53509733">
    <w:abstractNumId w:val="15"/>
  </w:num>
  <w:num w:numId="5" w16cid:durableId="458692239">
    <w:abstractNumId w:val="14"/>
  </w:num>
  <w:num w:numId="6" w16cid:durableId="219948420">
    <w:abstractNumId w:val="18"/>
  </w:num>
  <w:num w:numId="7" w16cid:durableId="1186211397">
    <w:abstractNumId w:val="10"/>
  </w:num>
  <w:num w:numId="8" w16cid:durableId="1574270384">
    <w:abstractNumId w:val="7"/>
  </w:num>
  <w:num w:numId="9" w16cid:durableId="272330051">
    <w:abstractNumId w:val="4"/>
  </w:num>
  <w:num w:numId="10" w16cid:durableId="1565094225">
    <w:abstractNumId w:val="13"/>
  </w:num>
  <w:num w:numId="11" w16cid:durableId="743141267">
    <w:abstractNumId w:val="1"/>
  </w:num>
  <w:num w:numId="12" w16cid:durableId="324359029">
    <w:abstractNumId w:val="22"/>
  </w:num>
  <w:num w:numId="13" w16cid:durableId="1690905776">
    <w:abstractNumId w:val="20"/>
  </w:num>
  <w:num w:numId="14" w16cid:durableId="1330597175">
    <w:abstractNumId w:val="17"/>
  </w:num>
  <w:num w:numId="15" w16cid:durableId="1743140776">
    <w:abstractNumId w:val="6"/>
  </w:num>
  <w:num w:numId="16" w16cid:durableId="1775049204">
    <w:abstractNumId w:val="16"/>
  </w:num>
  <w:num w:numId="17" w16cid:durableId="1255434427">
    <w:abstractNumId w:val="5"/>
  </w:num>
  <w:num w:numId="18" w16cid:durableId="344789005">
    <w:abstractNumId w:val="11"/>
  </w:num>
  <w:num w:numId="19" w16cid:durableId="327097026">
    <w:abstractNumId w:val="9"/>
  </w:num>
  <w:num w:numId="20" w16cid:durableId="1582444015">
    <w:abstractNumId w:val="25"/>
  </w:num>
  <w:num w:numId="21" w16cid:durableId="1599561616">
    <w:abstractNumId w:val="26"/>
  </w:num>
  <w:num w:numId="22" w16cid:durableId="388379410">
    <w:abstractNumId w:val="19"/>
  </w:num>
  <w:num w:numId="23" w16cid:durableId="1570379395">
    <w:abstractNumId w:val="24"/>
  </w:num>
  <w:num w:numId="24" w16cid:durableId="926303587">
    <w:abstractNumId w:val="28"/>
  </w:num>
  <w:num w:numId="25" w16cid:durableId="123738636">
    <w:abstractNumId w:val="0"/>
  </w:num>
  <w:num w:numId="26" w16cid:durableId="482620644">
    <w:abstractNumId w:val="21"/>
  </w:num>
  <w:num w:numId="27" w16cid:durableId="1916821758">
    <w:abstractNumId w:val="2"/>
  </w:num>
  <w:num w:numId="28" w16cid:durableId="1818376899">
    <w:abstractNumId w:val="12"/>
  </w:num>
  <w:num w:numId="29" w16cid:durableId="47730600">
    <w:abstractNumId w:val="29"/>
  </w:num>
  <w:num w:numId="30" w16cid:durableId="112218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237F"/>
    <w:rsid w:val="00004CC3"/>
    <w:rsid w:val="00006B84"/>
    <w:rsid w:val="00010337"/>
    <w:rsid w:val="00010875"/>
    <w:rsid w:val="00016C40"/>
    <w:rsid w:val="00022AF4"/>
    <w:rsid w:val="00023E0A"/>
    <w:rsid w:val="000256A2"/>
    <w:rsid w:val="000330EF"/>
    <w:rsid w:val="00033A3E"/>
    <w:rsid w:val="0003468C"/>
    <w:rsid w:val="0003483D"/>
    <w:rsid w:val="00035B0F"/>
    <w:rsid w:val="000435EE"/>
    <w:rsid w:val="000468F5"/>
    <w:rsid w:val="00047439"/>
    <w:rsid w:val="00050D31"/>
    <w:rsid w:val="00050ECA"/>
    <w:rsid w:val="00051788"/>
    <w:rsid w:val="0005220E"/>
    <w:rsid w:val="0005298D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4876"/>
    <w:rsid w:val="000774A2"/>
    <w:rsid w:val="00082F16"/>
    <w:rsid w:val="000836A9"/>
    <w:rsid w:val="00083A76"/>
    <w:rsid w:val="00084080"/>
    <w:rsid w:val="00087FC0"/>
    <w:rsid w:val="000A0B48"/>
    <w:rsid w:val="000A1E32"/>
    <w:rsid w:val="000A3361"/>
    <w:rsid w:val="000A3A16"/>
    <w:rsid w:val="000A5C06"/>
    <w:rsid w:val="000A7327"/>
    <w:rsid w:val="000B144D"/>
    <w:rsid w:val="000B1AAB"/>
    <w:rsid w:val="000B1E07"/>
    <w:rsid w:val="000B276C"/>
    <w:rsid w:val="000B2B81"/>
    <w:rsid w:val="000B43C9"/>
    <w:rsid w:val="000B5C23"/>
    <w:rsid w:val="000C07A8"/>
    <w:rsid w:val="000C2057"/>
    <w:rsid w:val="000C22BD"/>
    <w:rsid w:val="000C53FA"/>
    <w:rsid w:val="000C7EAF"/>
    <w:rsid w:val="000D1D0B"/>
    <w:rsid w:val="000D61CD"/>
    <w:rsid w:val="000D73E8"/>
    <w:rsid w:val="000D74C8"/>
    <w:rsid w:val="000D756E"/>
    <w:rsid w:val="000D7E6B"/>
    <w:rsid w:val="000E3BD5"/>
    <w:rsid w:val="000E4E90"/>
    <w:rsid w:val="000E6DEA"/>
    <w:rsid w:val="000F05A3"/>
    <w:rsid w:val="000F1B81"/>
    <w:rsid w:val="000F4316"/>
    <w:rsid w:val="000F44B7"/>
    <w:rsid w:val="000F4871"/>
    <w:rsid w:val="00101130"/>
    <w:rsid w:val="00104F0A"/>
    <w:rsid w:val="0010551E"/>
    <w:rsid w:val="00111565"/>
    <w:rsid w:val="001126A0"/>
    <w:rsid w:val="001133E9"/>
    <w:rsid w:val="00114C11"/>
    <w:rsid w:val="001200B6"/>
    <w:rsid w:val="001203EA"/>
    <w:rsid w:val="001218FB"/>
    <w:rsid w:val="00127716"/>
    <w:rsid w:val="001339FE"/>
    <w:rsid w:val="00134311"/>
    <w:rsid w:val="00134AE1"/>
    <w:rsid w:val="00134EA5"/>
    <w:rsid w:val="00135073"/>
    <w:rsid w:val="00135DF3"/>
    <w:rsid w:val="0014184A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38AF"/>
    <w:rsid w:val="0015562A"/>
    <w:rsid w:val="00156F73"/>
    <w:rsid w:val="00161A87"/>
    <w:rsid w:val="00162164"/>
    <w:rsid w:val="0016283F"/>
    <w:rsid w:val="00163558"/>
    <w:rsid w:val="001643D1"/>
    <w:rsid w:val="001646E9"/>
    <w:rsid w:val="00171007"/>
    <w:rsid w:val="0017416B"/>
    <w:rsid w:val="00177DF0"/>
    <w:rsid w:val="001813E8"/>
    <w:rsid w:val="00182782"/>
    <w:rsid w:val="00182BCC"/>
    <w:rsid w:val="00190AD6"/>
    <w:rsid w:val="00191A22"/>
    <w:rsid w:val="0019311A"/>
    <w:rsid w:val="001941EE"/>
    <w:rsid w:val="00194BA3"/>
    <w:rsid w:val="001A0537"/>
    <w:rsid w:val="001A0900"/>
    <w:rsid w:val="001A6C7D"/>
    <w:rsid w:val="001B0078"/>
    <w:rsid w:val="001B4260"/>
    <w:rsid w:val="001B715F"/>
    <w:rsid w:val="001B7552"/>
    <w:rsid w:val="001C03CC"/>
    <w:rsid w:val="001C11D1"/>
    <w:rsid w:val="001C12E0"/>
    <w:rsid w:val="001C4A78"/>
    <w:rsid w:val="001C5544"/>
    <w:rsid w:val="001C569B"/>
    <w:rsid w:val="001C6155"/>
    <w:rsid w:val="001C7563"/>
    <w:rsid w:val="001D07A1"/>
    <w:rsid w:val="001D3FD3"/>
    <w:rsid w:val="001D4206"/>
    <w:rsid w:val="001E2075"/>
    <w:rsid w:val="001E41E7"/>
    <w:rsid w:val="001F0BF6"/>
    <w:rsid w:val="001F3986"/>
    <w:rsid w:val="001F5E82"/>
    <w:rsid w:val="001F62A2"/>
    <w:rsid w:val="001F682D"/>
    <w:rsid w:val="001F7EDC"/>
    <w:rsid w:val="002044CB"/>
    <w:rsid w:val="002073BF"/>
    <w:rsid w:val="0020792B"/>
    <w:rsid w:val="00210DF2"/>
    <w:rsid w:val="002114D0"/>
    <w:rsid w:val="00213FD4"/>
    <w:rsid w:val="00215C37"/>
    <w:rsid w:val="00216E91"/>
    <w:rsid w:val="0021762F"/>
    <w:rsid w:val="002207BB"/>
    <w:rsid w:val="00220968"/>
    <w:rsid w:val="00221EC0"/>
    <w:rsid w:val="002275A1"/>
    <w:rsid w:val="002316E6"/>
    <w:rsid w:val="002375A7"/>
    <w:rsid w:val="0023770D"/>
    <w:rsid w:val="002450F8"/>
    <w:rsid w:val="002461E7"/>
    <w:rsid w:val="00246D85"/>
    <w:rsid w:val="00246ECA"/>
    <w:rsid w:val="00247645"/>
    <w:rsid w:val="0025061E"/>
    <w:rsid w:val="0025237A"/>
    <w:rsid w:val="002536F7"/>
    <w:rsid w:val="00253FC1"/>
    <w:rsid w:val="002541A5"/>
    <w:rsid w:val="00254CD9"/>
    <w:rsid w:val="00254EB7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70A1F"/>
    <w:rsid w:val="00270F30"/>
    <w:rsid w:val="00272F73"/>
    <w:rsid w:val="00275706"/>
    <w:rsid w:val="00276F56"/>
    <w:rsid w:val="002808E7"/>
    <w:rsid w:val="002821A8"/>
    <w:rsid w:val="002877F6"/>
    <w:rsid w:val="00292BB4"/>
    <w:rsid w:val="00292D2C"/>
    <w:rsid w:val="00292FD3"/>
    <w:rsid w:val="002A0428"/>
    <w:rsid w:val="002A31EB"/>
    <w:rsid w:val="002A4B87"/>
    <w:rsid w:val="002B18F3"/>
    <w:rsid w:val="002B2F18"/>
    <w:rsid w:val="002B782E"/>
    <w:rsid w:val="002C13A0"/>
    <w:rsid w:val="002C1B33"/>
    <w:rsid w:val="002C27FE"/>
    <w:rsid w:val="002C5653"/>
    <w:rsid w:val="002D6855"/>
    <w:rsid w:val="002D7ABA"/>
    <w:rsid w:val="002E152F"/>
    <w:rsid w:val="002E5D84"/>
    <w:rsid w:val="002E6C84"/>
    <w:rsid w:val="002E79F1"/>
    <w:rsid w:val="002F103C"/>
    <w:rsid w:val="002F25C8"/>
    <w:rsid w:val="002F3AF4"/>
    <w:rsid w:val="002F464C"/>
    <w:rsid w:val="002F5CCA"/>
    <w:rsid w:val="00303B28"/>
    <w:rsid w:val="00304A58"/>
    <w:rsid w:val="0030660A"/>
    <w:rsid w:val="0030796B"/>
    <w:rsid w:val="0031354E"/>
    <w:rsid w:val="0031365C"/>
    <w:rsid w:val="00313F32"/>
    <w:rsid w:val="00314459"/>
    <w:rsid w:val="003165F3"/>
    <w:rsid w:val="003166BC"/>
    <w:rsid w:val="003219D0"/>
    <w:rsid w:val="00322C0E"/>
    <w:rsid w:val="003252E5"/>
    <w:rsid w:val="00330447"/>
    <w:rsid w:val="003328FA"/>
    <w:rsid w:val="003339E5"/>
    <w:rsid w:val="00333D4F"/>
    <w:rsid w:val="00335473"/>
    <w:rsid w:val="003413D6"/>
    <w:rsid w:val="003429EF"/>
    <w:rsid w:val="00346594"/>
    <w:rsid w:val="003509F0"/>
    <w:rsid w:val="00350DE2"/>
    <w:rsid w:val="00350EB3"/>
    <w:rsid w:val="00350F52"/>
    <w:rsid w:val="00351884"/>
    <w:rsid w:val="00351B9B"/>
    <w:rsid w:val="00357909"/>
    <w:rsid w:val="0036089D"/>
    <w:rsid w:val="0036727E"/>
    <w:rsid w:val="003718AC"/>
    <w:rsid w:val="00376A07"/>
    <w:rsid w:val="00380357"/>
    <w:rsid w:val="0038212A"/>
    <w:rsid w:val="00382CF7"/>
    <w:rsid w:val="00384157"/>
    <w:rsid w:val="00385F36"/>
    <w:rsid w:val="0038712B"/>
    <w:rsid w:val="003918B6"/>
    <w:rsid w:val="00392309"/>
    <w:rsid w:val="003947AD"/>
    <w:rsid w:val="003957EA"/>
    <w:rsid w:val="00395EAB"/>
    <w:rsid w:val="003A4450"/>
    <w:rsid w:val="003A59A3"/>
    <w:rsid w:val="003A64E0"/>
    <w:rsid w:val="003B0C5D"/>
    <w:rsid w:val="003B234A"/>
    <w:rsid w:val="003B7E04"/>
    <w:rsid w:val="003C3020"/>
    <w:rsid w:val="003C5B40"/>
    <w:rsid w:val="003C6F18"/>
    <w:rsid w:val="003D1120"/>
    <w:rsid w:val="003D1E60"/>
    <w:rsid w:val="003D369D"/>
    <w:rsid w:val="003D69A4"/>
    <w:rsid w:val="003E306D"/>
    <w:rsid w:val="003E33BA"/>
    <w:rsid w:val="003E3DA1"/>
    <w:rsid w:val="003E7D75"/>
    <w:rsid w:val="003F0603"/>
    <w:rsid w:val="003F225D"/>
    <w:rsid w:val="003F58CA"/>
    <w:rsid w:val="003F7145"/>
    <w:rsid w:val="003F78AB"/>
    <w:rsid w:val="003F7F48"/>
    <w:rsid w:val="00401879"/>
    <w:rsid w:val="004035D7"/>
    <w:rsid w:val="00404821"/>
    <w:rsid w:val="00407D2A"/>
    <w:rsid w:val="004107E2"/>
    <w:rsid w:val="00410E51"/>
    <w:rsid w:val="00411FBF"/>
    <w:rsid w:val="004178AC"/>
    <w:rsid w:val="00417F3A"/>
    <w:rsid w:val="00420589"/>
    <w:rsid w:val="0042263E"/>
    <w:rsid w:val="00422D58"/>
    <w:rsid w:val="00423F66"/>
    <w:rsid w:val="00424E0A"/>
    <w:rsid w:val="0042587A"/>
    <w:rsid w:val="004276F1"/>
    <w:rsid w:val="004306B3"/>
    <w:rsid w:val="00431AF5"/>
    <w:rsid w:val="004322E0"/>
    <w:rsid w:val="004344D7"/>
    <w:rsid w:val="00435C3C"/>
    <w:rsid w:val="00441C30"/>
    <w:rsid w:val="00442830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224"/>
    <w:rsid w:val="00457253"/>
    <w:rsid w:val="00457945"/>
    <w:rsid w:val="00457E38"/>
    <w:rsid w:val="00457F89"/>
    <w:rsid w:val="00460FDB"/>
    <w:rsid w:val="0046337C"/>
    <w:rsid w:val="004670B9"/>
    <w:rsid w:val="00472B4F"/>
    <w:rsid w:val="0047554A"/>
    <w:rsid w:val="0047624E"/>
    <w:rsid w:val="004802F2"/>
    <w:rsid w:val="004818B0"/>
    <w:rsid w:val="00486E4D"/>
    <w:rsid w:val="00487EC5"/>
    <w:rsid w:val="00492402"/>
    <w:rsid w:val="00493737"/>
    <w:rsid w:val="0049430C"/>
    <w:rsid w:val="00494B77"/>
    <w:rsid w:val="00495F7D"/>
    <w:rsid w:val="00496B1A"/>
    <w:rsid w:val="00497990"/>
    <w:rsid w:val="004A24C0"/>
    <w:rsid w:val="004A2ED5"/>
    <w:rsid w:val="004A667B"/>
    <w:rsid w:val="004B1326"/>
    <w:rsid w:val="004B1603"/>
    <w:rsid w:val="004B397F"/>
    <w:rsid w:val="004B4CD1"/>
    <w:rsid w:val="004B694D"/>
    <w:rsid w:val="004B6CE7"/>
    <w:rsid w:val="004C01EA"/>
    <w:rsid w:val="004C1479"/>
    <w:rsid w:val="004C1702"/>
    <w:rsid w:val="004C1DB2"/>
    <w:rsid w:val="004C31E8"/>
    <w:rsid w:val="004C57A2"/>
    <w:rsid w:val="004C7923"/>
    <w:rsid w:val="004D42B1"/>
    <w:rsid w:val="004D46C0"/>
    <w:rsid w:val="004D4AB6"/>
    <w:rsid w:val="004D511E"/>
    <w:rsid w:val="004D6389"/>
    <w:rsid w:val="004D6811"/>
    <w:rsid w:val="004E1195"/>
    <w:rsid w:val="004E1AA2"/>
    <w:rsid w:val="004E1F1E"/>
    <w:rsid w:val="004E379C"/>
    <w:rsid w:val="004E71F6"/>
    <w:rsid w:val="004F3880"/>
    <w:rsid w:val="004F5127"/>
    <w:rsid w:val="004F5652"/>
    <w:rsid w:val="004F6C94"/>
    <w:rsid w:val="00501974"/>
    <w:rsid w:val="0050282A"/>
    <w:rsid w:val="005047BC"/>
    <w:rsid w:val="00504F0D"/>
    <w:rsid w:val="00507074"/>
    <w:rsid w:val="00510E6F"/>
    <w:rsid w:val="0051479C"/>
    <w:rsid w:val="005208ED"/>
    <w:rsid w:val="005258B4"/>
    <w:rsid w:val="0053326A"/>
    <w:rsid w:val="00536C97"/>
    <w:rsid w:val="00540DD5"/>
    <w:rsid w:val="0054105E"/>
    <w:rsid w:val="00541A3D"/>
    <w:rsid w:val="00545778"/>
    <w:rsid w:val="00546220"/>
    <w:rsid w:val="00551D36"/>
    <w:rsid w:val="005535A2"/>
    <w:rsid w:val="00553EC6"/>
    <w:rsid w:val="00554C88"/>
    <w:rsid w:val="00555FF7"/>
    <w:rsid w:val="00557ED9"/>
    <w:rsid w:val="00560D09"/>
    <w:rsid w:val="00564841"/>
    <w:rsid w:val="00565A79"/>
    <w:rsid w:val="00567E8E"/>
    <w:rsid w:val="0057112F"/>
    <w:rsid w:val="0057248B"/>
    <w:rsid w:val="00572C15"/>
    <w:rsid w:val="005739A1"/>
    <w:rsid w:val="00575984"/>
    <w:rsid w:val="005776C9"/>
    <w:rsid w:val="00577C6B"/>
    <w:rsid w:val="00577E75"/>
    <w:rsid w:val="00580797"/>
    <w:rsid w:val="00591371"/>
    <w:rsid w:val="005929F7"/>
    <w:rsid w:val="00592CC9"/>
    <w:rsid w:val="005971BA"/>
    <w:rsid w:val="00597596"/>
    <w:rsid w:val="00597AC5"/>
    <w:rsid w:val="005A071A"/>
    <w:rsid w:val="005A0968"/>
    <w:rsid w:val="005A4F1F"/>
    <w:rsid w:val="005A61BC"/>
    <w:rsid w:val="005A67F1"/>
    <w:rsid w:val="005B1098"/>
    <w:rsid w:val="005B5C5C"/>
    <w:rsid w:val="005B5FD8"/>
    <w:rsid w:val="005C0EE2"/>
    <w:rsid w:val="005C0F88"/>
    <w:rsid w:val="005C5052"/>
    <w:rsid w:val="005C522C"/>
    <w:rsid w:val="005C6E1E"/>
    <w:rsid w:val="005D5EB2"/>
    <w:rsid w:val="005D6CF6"/>
    <w:rsid w:val="005E28F1"/>
    <w:rsid w:val="005E4DDE"/>
    <w:rsid w:val="005E7F82"/>
    <w:rsid w:val="005F0EAE"/>
    <w:rsid w:val="005F119B"/>
    <w:rsid w:val="005F2571"/>
    <w:rsid w:val="005F44F0"/>
    <w:rsid w:val="00601184"/>
    <w:rsid w:val="00603648"/>
    <w:rsid w:val="00605C29"/>
    <w:rsid w:val="00611603"/>
    <w:rsid w:val="006131E3"/>
    <w:rsid w:val="00615F3E"/>
    <w:rsid w:val="00616459"/>
    <w:rsid w:val="00616CCA"/>
    <w:rsid w:val="00620181"/>
    <w:rsid w:val="00620A12"/>
    <w:rsid w:val="00621872"/>
    <w:rsid w:val="00622660"/>
    <w:rsid w:val="00623D7C"/>
    <w:rsid w:val="00625CD5"/>
    <w:rsid w:val="00631258"/>
    <w:rsid w:val="0063374F"/>
    <w:rsid w:val="0063641D"/>
    <w:rsid w:val="00636C91"/>
    <w:rsid w:val="00640434"/>
    <w:rsid w:val="00642425"/>
    <w:rsid w:val="006453A2"/>
    <w:rsid w:val="0064613E"/>
    <w:rsid w:val="00650679"/>
    <w:rsid w:val="00652D09"/>
    <w:rsid w:val="00654253"/>
    <w:rsid w:val="00654311"/>
    <w:rsid w:val="00654629"/>
    <w:rsid w:val="0065590C"/>
    <w:rsid w:val="00660560"/>
    <w:rsid w:val="006618E6"/>
    <w:rsid w:val="006661F4"/>
    <w:rsid w:val="00671132"/>
    <w:rsid w:val="006716A7"/>
    <w:rsid w:val="00673564"/>
    <w:rsid w:val="00677358"/>
    <w:rsid w:val="006776B8"/>
    <w:rsid w:val="00680BC5"/>
    <w:rsid w:val="0068122E"/>
    <w:rsid w:val="00682073"/>
    <w:rsid w:val="00682270"/>
    <w:rsid w:val="006856CC"/>
    <w:rsid w:val="00687108"/>
    <w:rsid w:val="00687A11"/>
    <w:rsid w:val="006901B8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4ABB"/>
    <w:rsid w:val="006A7D17"/>
    <w:rsid w:val="006B1374"/>
    <w:rsid w:val="006C2015"/>
    <w:rsid w:val="006C2ADB"/>
    <w:rsid w:val="006D3B46"/>
    <w:rsid w:val="006E285A"/>
    <w:rsid w:val="006E3EFF"/>
    <w:rsid w:val="006E70E6"/>
    <w:rsid w:val="006F1CD3"/>
    <w:rsid w:val="006F3FC1"/>
    <w:rsid w:val="006F5366"/>
    <w:rsid w:val="006F7A49"/>
    <w:rsid w:val="007011E7"/>
    <w:rsid w:val="00703ACB"/>
    <w:rsid w:val="007046D9"/>
    <w:rsid w:val="00706550"/>
    <w:rsid w:val="007146F1"/>
    <w:rsid w:val="007164A1"/>
    <w:rsid w:val="0071690E"/>
    <w:rsid w:val="00720E41"/>
    <w:rsid w:val="00722999"/>
    <w:rsid w:val="007275C6"/>
    <w:rsid w:val="00731003"/>
    <w:rsid w:val="00733760"/>
    <w:rsid w:val="00737411"/>
    <w:rsid w:val="00744C17"/>
    <w:rsid w:val="007451EB"/>
    <w:rsid w:val="00747363"/>
    <w:rsid w:val="00747949"/>
    <w:rsid w:val="007525DD"/>
    <w:rsid w:val="00753EE5"/>
    <w:rsid w:val="00754B55"/>
    <w:rsid w:val="00760F83"/>
    <w:rsid w:val="00763BBE"/>
    <w:rsid w:val="00767CC8"/>
    <w:rsid w:val="00770A4C"/>
    <w:rsid w:val="007816B6"/>
    <w:rsid w:val="0078224B"/>
    <w:rsid w:val="0078240D"/>
    <w:rsid w:val="007829B1"/>
    <w:rsid w:val="00785E6B"/>
    <w:rsid w:val="00787731"/>
    <w:rsid w:val="00790502"/>
    <w:rsid w:val="007909FB"/>
    <w:rsid w:val="00792F80"/>
    <w:rsid w:val="007A0800"/>
    <w:rsid w:val="007A0FDB"/>
    <w:rsid w:val="007A15FE"/>
    <w:rsid w:val="007A2061"/>
    <w:rsid w:val="007A25B6"/>
    <w:rsid w:val="007A792E"/>
    <w:rsid w:val="007B0F2C"/>
    <w:rsid w:val="007B3618"/>
    <w:rsid w:val="007B3B6E"/>
    <w:rsid w:val="007B7214"/>
    <w:rsid w:val="007C540B"/>
    <w:rsid w:val="007C5942"/>
    <w:rsid w:val="007C61DB"/>
    <w:rsid w:val="007C6D87"/>
    <w:rsid w:val="007D007A"/>
    <w:rsid w:val="007D1454"/>
    <w:rsid w:val="007D1A0F"/>
    <w:rsid w:val="007D2F67"/>
    <w:rsid w:val="007D4D96"/>
    <w:rsid w:val="007D6B46"/>
    <w:rsid w:val="007E0F7E"/>
    <w:rsid w:val="007F10AD"/>
    <w:rsid w:val="007F3F67"/>
    <w:rsid w:val="0080063D"/>
    <w:rsid w:val="00801158"/>
    <w:rsid w:val="0080220D"/>
    <w:rsid w:val="00805230"/>
    <w:rsid w:val="00811A80"/>
    <w:rsid w:val="00811AC1"/>
    <w:rsid w:val="00815184"/>
    <w:rsid w:val="008207F8"/>
    <w:rsid w:val="0082208D"/>
    <w:rsid w:val="0082268B"/>
    <w:rsid w:val="0082430A"/>
    <w:rsid w:val="008279D8"/>
    <w:rsid w:val="00830387"/>
    <w:rsid w:val="00834D11"/>
    <w:rsid w:val="00835361"/>
    <w:rsid w:val="00836552"/>
    <w:rsid w:val="0083776A"/>
    <w:rsid w:val="0084373D"/>
    <w:rsid w:val="00845335"/>
    <w:rsid w:val="0084648C"/>
    <w:rsid w:val="008526D7"/>
    <w:rsid w:val="0085434A"/>
    <w:rsid w:val="00855232"/>
    <w:rsid w:val="0085560B"/>
    <w:rsid w:val="00856959"/>
    <w:rsid w:val="00872370"/>
    <w:rsid w:val="00872E6E"/>
    <w:rsid w:val="00873A4D"/>
    <w:rsid w:val="00873FA0"/>
    <w:rsid w:val="00877720"/>
    <w:rsid w:val="00881463"/>
    <w:rsid w:val="00881DF3"/>
    <w:rsid w:val="00881FCB"/>
    <w:rsid w:val="0088224F"/>
    <w:rsid w:val="00884976"/>
    <w:rsid w:val="00890A70"/>
    <w:rsid w:val="00891D3D"/>
    <w:rsid w:val="00893ABD"/>
    <w:rsid w:val="00893C59"/>
    <w:rsid w:val="008974A6"/>
    <w:rsid w:val="008974C9"/>
    <w:rsid w:val="008A016A"/>
    <w:rsid w:val="008A0219"/>
    <w:rsid w:val="008A1A3E"/>
    <w:rsid w:val="008A3A03"/>
    <w:rsid w:val="008A40F1"/>
    <w:rsid w:val="008A5B7A"/>
    <w:rsid w:val="008A7679"/>
    <w:rsid w:val="008A7EDB"/>
    <w:rsid w:val="008B455F"/>
    <w:rsid w:val="008B771F"/>
    <w:rsid w:val="008C3BEE"/>
    <w:rsid w:val="008C5AC0"/>
    <w:rsid w:val="008C7674"/>
    <w:rsid w:val="008C7F28"/>
    <w:rsid w:val="008D0342"/>
    <w:rsid w:val="008D3BE8"/>
    <w:rsid w:val="008D5102"/>
    <w:rsid w:val="008D671B"/>
    <w:rsid w:val="008E57C2"/>
    <w:rsid w:val="008E7E00"/>
    <w:rsid w:val="008E7EF0"/>
    <w:rsid w:val="008F729C"/>
    <w:rsid w:val="00902454"/>
    <w:rsid w:val="00912886"/>
    <w:rsid w:val="00913272"/>
    <w:rsid w:val="00913AD3"/>
    <w:rsid w:val="00920280"/>
    <w:rsid w:val="00921EC8"/>
    <w:rsid w:val="0092242D"/>
    <w:rsid w:val="0092376B"/>
    <w:rsid w:val="00923CAF"/>
    <w:rsid w:val="0092659F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E46"/>
    <w:rsid w:val="00960A2D"/>
    <w:rsid w:val="00961D63"/>
    <w:rsid w:val="00963099"/>
    <w:rsid w:val="009677E7"/>
    <w:rsid w:val="00972FF3"/>
    <w:rsid w:val="009735C7"/>
    <w:rsid w:val="00974E22"/>
    <w:rsid w:val="00974EBD"/>
    <w:rsid w:val="00975C1B"/>
    <w:rsid w:val="009760FB"/>
    <w:rsid w:val="00981946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8F"/>
    <w:rsid w:val="009B7A65"/>
    <w:rsid w:val="009C0440"/>
    <w:rsid w:val="009C1187"/>
    <w:rsid w:val="009C1886"/>
    <w:rsid w:val="009C2A41"/>
    <w:rsid w:val="009C5509"/>
    <w:rsid w:val="009C56B1"/>
    <w:rsid w:val="009C6F1F"/>
    <w:rsid w:val="009D1147"/>
    <w:rsid w:val="009D1470"/>
    <w:rsid w:val="009D2BA7"/>
    <w:rsid w:val="009D333B"/>
    <w:rsid w:val="009D4720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3385"/>
    <w:rsid w:val="009F49C6"/>
    <w:rsid w:val="009F7FF9"/>
    <w:rsid w:val="00A0178F"/>
    <w:rsid w:val="00A01FF5"/>
    <w:rsid w:val="00A022CD"/>
    <w:rsid w:val="00A02761"/>
    <w:rsid w:val="00A0491C"/>
    <w:rsid w:val="00A050B1"/>
    <w:rsid w:val="00A07E4F"/>
    <w:rsid w:val="00A11067"/>
    <w:rsid w:val="00A17D21"/>
    <w:rsid w:val="00A2284D"/>
    <w:rsid w:val="00A25541"/>
    <w:rsid w:val="00A2796A"/>
    <w:rsid w:val="00A31A2E"/>
    <w:rsid w:val="00A34939"/>
    <w:rsid w:val="00A40349"/>
    <w:rsid w:val="00A408EF"/>
    <w:rsid w:val="00A46973"/>
    <w:rsid w:val="00A47E25"/>
    <w:rsid w:val="00A47F0F"/>
    <w:rsid w:val="00A522CD"/>
    <w:rsid w:val="00A53EAE"/>
    <w:rsid w:val="00A55278"/>
    <w:rsid w:val="00A56456"/>
    <w:rsid w:val="00A624AC"/>
    <w:rsid w:val="00A6351E"/>
    <w:rsid w:val="00A67B4C"/>
    <w:rsid w:val="00A7320B"/>
    <w:rsid w:val="00A732ED"/>
    <w:rsid w:val="00A73992"/>
    <w:rsid w:val="00A75374"/>
    <w:rsid w:val="00A761E1"/>
    <w:rsid w:val="00A769E4"/>
    <w:rsid w:val="00A83BAD"/>
    <w:rsid w:val="00A85605"/>
    <w:rsid w:val="00A861BA"/>
    <w:rsid w:val="00A905A7"/>
    <w:rsid w:val="00A91194"/>
    <w:rsid w:val="00A9138A"/>
    <w:rsid w:val="00A95990"/>
    <w:rsid w:val="00A95D07"/>
    <w:rsid w:val="00A9612A"/>
    <w:rsid w:val="00AA55E5"/>
    <w:rsid w:val="00AA774B"/>
    <w:rsid w:val="00AB35D1"/>
    <w:rsid w:val="00AB48BE"/>
    <w:rsid w:val="00AC711B"/>
    <w:rsid w:val="00AD0E47"/>
    <w:rsid w:val="00AD1B73"/>
    <w:rsid w:val="00AE039E"/>
    <w:rsid w:val="00AE04B0"/>
    <w:rsid w:val="00AE2978"/>
    <w:rsid w:val="00AE4E92"/>
    <w:rsid w:val="00AE6068"/>
    <w:rsid w:val="00AE6473"/>
    <w:rsid w:val="00AE6A3C"/>
    <w:rsid w:val="00AE71A8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E16"/>
    <w:rsid w:val="00B12285"/>
    <w:rsid w:val="00B12790"/>
    <w:rsid w:val="00B13C60"/>
    <w:rsid w:val="00B15271"/>
    <w:rsid w:val="00B172C3"/>
    <w:rsid w:val="00B17C49"/>
    <w:rsid w:val="00B216E3"/>
    <w:rsid w:val="00B21F8E"/>
    <w:rsid w:val="00B32133"/>
    <w:rsid w:val="00B323C9"/>
    <w:rsid w:val="00B329F6"/>
    <w:rsid w:val="00B35CBE"/>
    <w:rsid w:val="00B403A5"/>
    <w:rsid w:val="00B40D10"/>
    <w:rsid w:val="00B40E59"/>
    <w:rsid w:val="00B42871"/>
    <w:rsid w:val="00B42BCB"/>
    <w:rsid w:val="00B46E07"/>
    <w:rsid w:val="00B52095"/>
    <w:rsid w:val="00B53730"/>
    <w:rsid w:val="00B56F38"/>
    <w:rsid w:val="00B61088"/>
    <w:rsid w:val="00B6249A"/>
    <w:rsid w:val="00B62661"/>
    <w:rsid w:val="00B63119"/>
    <w:rsid w:val="00B636FA"/>
    <w:rsid w:val="00B63827"/>
    <w:rsid w:val="00B645F8"/>
    <w:rsid w:val="00B65558"/>
    <w:rsid w:val="00B708E6"/>
    <w:rsid w:val="00B71D4E"/>
    <w:rsid w:val="00B721AA"/>
    <w:rsid w:val="00B728BC"/>
    <w:rsid w:val="00B74779"/>
    <w:rsid w:val="00B74FC7"/>
    <w:rsid w:val="00B76645"/>
    <w:rsid w:val="00B7745D"/>
    <w:rsid w:val="00B80415"/>
    <w:rsid w:val="00B82D07"/>
    <w:rsid w:val="00B8357D"/>
    <w:rsid w:val="00B83B77"/>
    <w:rsid w:val="00B857A7"/>
    <w:rsid w:val="00B876C9"/>
    <w:rsid w:val="00B90E6C"/>
    <w:rsid w:val="00B947AE"/>
    <w:rsid w:val="00B9501C"/>
    <w:rsid w:val="00B974BD"/>
    <w:rsid w:val="00BA0A67"/>
    <w:rsid w:val="00BA1188"/>
    <w:rsid w:val="00BA1940"/>
    <w:rsid w:val="00BA293F"/>
    <w:rsid w:val="00BA5AAF"/>
    <w:rsid w:val="00BA73E0"/>
    <w:rsid w:val="00BB0F2A"/>
    <w:rsid w:val="00BB2095"/>
    <w:rsid w:val="00BB6C70"/>
    <w:rsid w:val="00BC0424"/>
    <w:rsid w:val="00BC7C1D"/>
    <w:rsid w:val="00BD4746"/>
    <w:rsid w:val="00BD554A"/>
    <w:rsid w:val="00BD5C49"/>
    <w:rsid w:val="00BD6218"/>
    <w:rsid w:val="00BE71F9"/>
    <w:rsid w:val="00BF278C"/>
    <w:rsid w:val="00BF3C1D"/>
    <w:rsid w:val="00BF42C2"/>
    <w:rsid w:val="00BF6231"/>
    <w:rsid w:val="00C001F4"/>
    <w:rsid w:val="00C00C25"/>
    <w:rsid w:val="00C022F2"/>
    <w:rsid w:val="00C072F6"/>
    <w:rsid w:val="00C121EC"/>
    <w:rsid w:val="00C13172"/>
    <w:rsid w:val="00C16181"/>
    <w:rsid w:val="00C1651D"/>
    <w:rsid w:val="00C21482"/>
    <w:rsid w:val="00C21F20"/>
    <w:rsid w:val="00C22E9F"/>
    <w:rsid w:val="00C306DD"/>
    <w:rsid w:val="00C30703"/>
    <w:rsid w:val="00C32924"/>
    <w:rsid w:val="00C33EDC"/>
    <w:rsid w:val="00C455DA"/>
    <w:rsid w:val="00C4649F"/>
    <w:rsid w:val="00C46A49"/>
    <w:rsid w:val="00C47018"/>
    <w:rsid w:val="00C54C1F"/>
    <w:rsid w:val="00C56049"/>
    <w:rsid w:val="00C569D8"/>
    <w:rsid w:val="00C57A0D"/>
    <w:rsid w:val="00C60142"/>
    <w:rsid w:val="00C61028"/>
    <w:rsid w:val="00C62E0C"/>
    <w:rsid w:val="00C63743"/>
    <w:rsid w:val="00C65689"/>
    <w:rsid w:val="00C6656E"/>
    <w:rsid w:val="00C676CB"/>
    <w:rsid w:val="00C70410"/>
    <w:rsid w:val="00C7244E"/>
    <w:rsid w:val="00C750A8"/>
    <w:rsid w:val="00C771F5"/>
    <w:rsid w:val="00C82168"/>
    <w:rsid w:val="00C852FE"/>
    <w:rsid w:val="00C85CAC"/>
    <w:rsid w:val="00C86420"/>
    <w:rsid w:val="00C92C53"/>
    <w:rsid w:val="00C95F45"/>
    <w:rsid w:val="00CA0858"/>
    <w:rsid w:val="00CA0B3F"/>
    <w:rsid w:val="00CA2671"/>
    <w:rsid w:val="00CA4746"/>
    <w:rsid w:val="00CA49C2"/>
    <w:rsid w:val="00CA4AAE"/>
    <w:rsid w:val="00CA51D7"/>
    <w:rsid w:val="00CA54C2"/>
    <w:rsid w:val="00CA5BCC"/>
    <w:rsid w:val="00CA7C92"/>
    <w:rsid w:val="00CB0D18"/>
    <w:rsid w:val="00CB0D54"/>
    <w:rsid w:val="00CB1238"/>
    <w:rsid w:val="00CB1ADB"/>
    <w:rsid w:val="00CB2704"/>
    <w:rsid w:val="00CB3A17"/>
    <w:rsid w:val="00CC0451"/>
    <w:rsid w:val="00CC08FF"/>
    <w:rsid w:val="00CC0D02"/>
    <w:rsid w:val="00CC174F"/>
    <w:rsid w:val="00CC1B7C"/>
    <w:rsid w:val="00CC1F88"/>
    <w:rsid w:val="00CC2702"/>
    <w:rsid w:val="00CC2721"/>
    <w:rsid w:val="00CC2910"/>
    <w:rsid w:val="00CC3BE7"/>
    <w:rsid w:val="00CC4415"/>
    <w:rsid w:val="00CC554A"/>
    <w:rsid w:val="00CC608E"/>
    <w:rsid w:val="00CC723C"/>
    <w:rsid w:val="00CD0ECC"/>
    <w:rsid w:val="00CD19C1"/>
    <w:rsid w:val="00CD1C56"/>
    <w:rsid w:val="00CD4489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D02062"/>
    <w:rsid w:val="00D03DDB"/>
    <w:rsid w:val="00D04467"/>
    <w:rsid w:val="00D04489"/>
    <w:rsid w:val="00D05E13"/>
    <w:rsid w:val="00D06C6B"/>
    <w:rsid w:val="00D06D75"/>
    <w:rsid w:val="00D07A1D"/>
    <w:rsid w:val="00D1271D"/>
    <w:rsid w:val="00D13A9C"/>
    <w:rsid w:val="00D153DF"/>
    <w:rsid w:val="00D24A06"/>
    <w:rsid w:val="00D27C2F"/>
    <w:rsid w:val="00D33E2D"/>
    <w:rsid w:val="00D34381"/>
    <w:rsid w:val="00D34F01"/>
    <w:rsid w:val="00D360F2"/>
    <w:rsid w:val="00D364BF"/>
    <w:rsid w:val="00D43446"/>
    <w:rsid w:val="00D43F2A"/>
    <w:rsid w:val="00D4553B"/>
    <w:rsid w:val="00D460F7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70430"/>
    <w:rsid w:val="00D70761"/>
    <w:rsid w:val="00D717E3"/>
    <w:rsid w:val="00D732D6"/>
    <w:rsid w:val="00D73ACC"/>
    <w:rsid w:val="00D75885"/>
    <w:rsid w:val="00D770D5"/>
    <w:rsid w:val="00D779AC"/>
    <w:rsid w:val="00D80895"/>
    <w:rsid w:val="00D83221"/>
    <w:rsid w:val="00D8397C"/>
    <w:rsid w:val="00D849B9"/>
    <w:rsid w:val="00D85F9F"/>
    <w:rsid w:val="00D86DB8"/>
    <w:rsid w:val="00D87EE6"/>
    <w:rsid w:val="00D91352"/>
    <w:rsid w:val="00D9197D"/>
    <w:rsid w:val="00D9580B"/>
    <w:rsid w:val="00DA2D0B"/>
    <w:rsid w:val="00DA7A16"/>
    <w:rsid w:val="00DB1942"/>
    <w:rsid w:val="00DB4202"/>
    <w:rsid w:val="00DB5A53"/>
    <w:rsid w:val="00DB76CC"/>
    <w:rsid w:val="00DC10DE"/>
    <w:rsid w:val="00DC7B87"/>
    <w:rsid w:val="00DD26F7"/>
    <w:rsid w:val="00DD2763"/>
    <w:rsid w:val="00DD2EE5"/>
    <w:rsid w:val="00DD3543"/>
    <w:rsid w:val="00DD4352"/>
    <w:rsid w:val="00DD4EF1"/>
    <w:rsid w:val="00DD59BB"/>
    <w:rsid w:val="00DD6777"/>
    <w:rsid w:val="00DE002E"/>
    <w:rsid w:val="00DE5327"/>
    <w:rsid w:val="00DE6040"/>
    <w:rsid w:val="00DE6231"/>
    <w:rsid w:val="00DE7590"/>
    <w:rsid w:val="00DF115C"/>
    <w:rsid w:val="00DF62DE"/>
    <w:rsid w:val="00DF66F7"/>
    <w:rsid w:val="00DF6EAC"/>
    <w:rsid w:val="00E0185B"/>
    <w:rsid w:val="00E04DB1"/>
    <w:rsid w:val="00E0714F"/>
    <w:rsid w:val="00E072F5"/>
    <w:rsid w:val="00E077CA"/>
    <w:rsid w:val="00E0790C"/>
    <w:rsid w:val="00E07AC0"/>
    <w:rsid w:val="00E10FED"/>
    <w:rsid w:val="00E15EAD"/>
    <w:rsid w:val="00E16C8A"/>
    <w:rsid w:val="00E217B4"/>
    <w:rsid w:val="00E233FD"/>
    <w:rsid w:val="00E242D6"/>
    <w:rsid w:val="00E25A57"/>
    <w:rsid w:val="00E30DD8"/>
    <w:rsid w:val="00E34CF4"/>
    <w:rsid w:val="00E363C1"/>
    <w:rsid w:val="00E3757D"/>
    <w:rsid w:val="00E3762D"/>
    <w:rsid w:val="00E420E2"/>
    <w:rsid w:val="00E42C38"/>
    <w:rsid w:val="00E43B2E"/>
    <w:rsid w:val="00E5018B"/>
    <w:rsid w:val="00E529C3"/>
    <w:rsid w:val="00E56DF1"/>
    <w:rsid w:val="00E61228"/>
    <w:rsid w:val="00E70354"/>
    <w:rsid w:val="00E714AD"/>
    <w:rsid w:val="00E726BA"/>
    <w:rsid w:val="00E73086"/>
    <w:rsid w:val="00E74204"/>
    <w:rsid w:val="00E76642"/>
    <w:rsid w:val="00E77AA0"/>
    <w:rsid w:val="00E80038"/>
    <w:rsid w:val="00E83D0F"/>
    <w:rsid w:val="00E86D0C"/>
    <w:rsid w:val="00E95E65"/>
    <w:rsid w:val="00E96EF0"/>
    <w:rsid w:val="00EA344B"/>
    <w:rsid w:val="00EA385D"/>
    <w:rsid w:val="00EA4AD5"/>
    <w:rsid w:val="00EA548D"/>
    <w:rsid w:val="00EA5BAF"/>
    <w:rsid w:val="00EA643C"/>
    <w:rsid w:val="00EA75F6"/>
    <w:rsid w:val="00EB04E6"/>
    <w:rsid w:val="00EB131A"/>
    <w:rsid w:val="00EB361E"/>
    <w:rsid w:val="00EB4548"/>
    <w:rsid w:val="00EB4AA7"/>
    <w:rsid w:val="00EB5E5A"/>
    <w:rsid w:val="00EB70FF"/>
    <w:rsid w:val="00EC190A"/>
    <w:rsid w:val="00EC1C99"/>
    <w:rsid w:val="00EC3B6E"/>
    <w:rsid w:val="00EC4685"/>
    <w:rsid w:val="00EC4CE7"/>
    <w:rsid w:val="00EC76BB"/>
    <w:rsid w:val="00EE03DE"/>
    <w:rsid w:val="00EE2895"/>
    <w:rsid w:val="00EE3B47"/>
    <w:rsid w:val="00EE518A"/>
    <w:rsid w:val="00EE6361"/>
    <w:rsid w:val="00EE6DFD"/>
    <w:rsid w:val="00EF1DC1"/>
    <w:rsid w:val="00EF54C0"/>
    <w:rsid w:val="00EF5F2B"/>
    <w:rsid w:val="00EF6801"/>
    <w:rsid w:val="00F01068"/>
    <w:rsid w:val="00F025B2"/>
    <w:rsid w:val="00F03286"/>
    <w:rsid w:val="00F03670"/>
    <w:rsid w:val="00F04129"/>
    <w:rsid w:val="00F077DF"/>
    <w:rsid w:val="00F10511"/>
    <w:rsid w:val="00F11301"/>
    <w:rsid w:val="00F148E3"/>
    <w:rsid w:val="00F15E27"/>
    <w:rsid w:val="00F223DB"/>
    <w:rsid w:val="00F234FC"/>
    <w:rsid w:val="00F30CFE"/>
    <w:rsid w:val="00F333C6"/>
    <w:rsid w:val="00F362F2"/>
    <w:rsid w:val="00F3720E"/>
    <w:rsid w:val="00F374F4"/>
    <w:rsid w:val="00F37CFC"/>
    <w:rsid w:val="00F411BC"/>
    <w:rsid w:val="00F416EF"/>
    <w:rsid w:val="00F417A9"/>
    <w:rsid w:val="00F42D49"/>
    <w:rsid w:val="00F42DAE"/>
    <w:rsid w:val="00F4337C"/>
    <w:rsid w:val="00F46B91"/>
    <w:rsid w:val="00F50505"/>
    <w:rsid w:val="00F532AF"/>
    <w:rsid w:val="00F543DF"/>
    <w:rsid w:val="00F54920"/>
    <w:rsid w:val="00F54A53"/>
    <w:rsid w:val="00F55066"/>
    <w:rsid w:val="00F62839"/>
    <w:rsid w:val="00F631DF"/>
    <w:rsid w:val="00F65E2B"/>
    <w:rsid w:val="00F66150"/>
    <w:rsid w:val="00F66550"/>
    <w:rsid w:val="00F74973"/>
    <w:rsid w:val="00F74F25"/>
    <w:rsid w:val="00F76E62"/>
    <w:rsid w:val="00F81B6C"/>
    <w:rsid w:val="00F83891"/>
    <w:rsid w:val="00F85E2F"/>
    <w:rsid w:val="00F874A8"/>
    <w:rsid w:val="00F936B4"/>
    <w:rsid w:val="00FA1584"/>
    <w:rsid w:val="00FA2F6F"/>
    <w:rsid w:val="00FA35C7"/>
    <w:rsid w:val="00FA410D"/>
    <w:rsid w:val="00FA6B3B"/>
    <w:rsid w:val="00FB0528"/>
    <w:rsid w:val="00FB7353"/>
    <w:rsid w:val="00FC0C3C"/>
    <w:rsid w:val="00FC20E9"/>
    <w:rsid w:val="00FC3467"/>
    <w:rsid w:val="00FC4B10"/>
    <w:rsid w:val="00FC6ACC"/>
    <w:rsid w:val="00FD0693"/>
    <w:rsid w:val="00FD5250"/>
    <w:rsid w:val="00FD5A78"/>
    <w:rsid w:val="00FD710B"/>
    <w:rsid w:val="00FD7499"/>
    <w:rsid w:val="00FD7517"/>
    <w:rsid w:val="00FD7F09"/>
    <w:rsid w:val="00FE1DAF"/>
    <w:rsid w:val="00FE44A6"/>
    <w:rsid w:val="00FE4B67"/>
    <w:rsid w:val="00FE54B1"/>
    <w:rsid w:val="00FE5D6D"/>
    <w:rsid w:val="00FE615F"/>
    <w:rsid w:val="00FE71BD"/>
    <w:rsid w:val="00FE7846"/>
    <w:rsid w:val="00FF07D0"/>
    <w:rsid w:val="00FF0A7D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5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F5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lp.org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eckland.gov.uk/elections/polling-districts-review-202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eorgefreeman.co.uk/news/mid-norfolk-flood-partnersh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2023-11-19T15:16:00Z</cp:lastPrinted>
  <dcterms:created xsi:type="dcterms:W3CDTF">2023-12-08T12:29:00Z</dcterms:created>
  <dcterms:modified xsi:type="dcterms:W3CDTF">2023-12-08T12:29:00Z</dcterms:modified>
</cp:coreProperties>
</file>